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4F9" w:rsidRPr="008D0ADF" w:rsidRDefault="00D734F9" w:rsidP="00D734F9">
      <w:pPr>
        <w:jc w:val="center"/>
        <w:rPr>
          <w:rFonts w:ascii="Times New Roman" w:hAnsi="Times New Roman" w:cs="Times New Roman"/>
          <w:b/>
          <w:sz w:val="24"/>
        </w:rPr>
      </w:pPr>
      <w:r w:rsidRPr="008D0ADF">
        <w:rPr>
          <w:rFonts w:ascii="Times New Roman" w:hAnsi="Times New Roman" w:cs="Times New Roman"/>
          <w:b/>
          <w:sz w:val="24"/>
        </w:rPr>
        <w:t xml:space="preserve">SAVAITĖS PLANAS </w:t>
      </w:r>
    </w:p>
    <w:p w:rsidR="00E26CA3" w:rsidRPr="00DA51F8" w:rsidRDefault="00D734F9" w:rsidP="00DA51F8">
      <w:pPr>
        <w:jc w:val="center"/>
        <w:rPr>
          <w:rFonts w:ascii="Times New Roman" w:hAnsi="Times New Roman" w:cs="Times New Roman"/>
          <w:b/>
          <w:sz w:val="24"/>
        </w:rPr>
      </w:pPr>
      <w:r w:rsidRPr="008D0ADF">
        <w:rPr>
          <w:rFonts w:ascii="Times New Roman" w:hAnsi="Times New Roman" w:cs="Times New Roman"/>
          <w:b/>
          <w:sz w:val="24"/>
        </w:rPr>
        <w:t>Tema: „</w:t>
      </w:r>
      <w:r w:rsidR="00E26CA3" w:rsidRPr="007627B6">
        <w:rPr>
          <w:rFonts w:ascii="Times New Roman" w:hAnsi="Times New Roman" w:cs="Times New Roman"/>
          <w:b/>
          <w:sz w:val="24"/>
        </w:rPr>
        <w:t>Velykinis kiaušinis</w:t>
      </w:r>
      <w:r w:rsidRPr="008D0ADF">
        <w:rPr>
          <w:rFonts w:ascii="Times New Roman" w:hAnsi="Times New Roman" w:cs="Times New Roman"/>
          <w:b/>
          <w:sz w:val="24"/>
        </w:rPr>
        <w:t>“</w:t>
      </w:r>
      <w:r w:rsidR="00DA51F8">
        <w:rPr>
          <w:rFonts w:ascii="Times New Roman" w:hAnsi="Times New Roman" w:cs="Times New Roman"/>
          <w:b/>
          <w:sz w:val="24"/>
        </w:rPr>
        <w:t xml:space="preserve"> </w:t>
      </w:r>
      <w:r w:rsidR="00E26CA3" w:rsidRPr="007627B6">
        <w:rPr>
          <w:rFonts w:ascii="Times New Roman" w:hAnsi="Times New Roman" w:cs="Times New Roman"/>
          <w:sz w:val="24"/>
        </w:rPr>
        <w:t>balandžio 0</w:t>
      </w:r>
      <w:r w:rsidR="00E26CA3" w:rsidRPr="007627B6">
        <w:rPr>
          <w:rFonts w:ascii="Times New Roman" w:hAnsi="Times New Roman" w:cs="Times New Roman"/>
          <w:sz w:val="24"/>
          <w:lang w:val="en-US"/>
        </w:rPr>
        <w:t>6</w:t>
      </w:r>
      <w:r w:rsidR="00E26CA3" w:rsidRPr="007627B6">
        <w:rPr>
          <w:rFonts w:ascii="Times New Roman" w:hAnsi="Times New Roman" w:cs="Times New Roman"/>
          <w:sz w:val="24"/>
        </w:rPr>
        <w:t xml:space="preserve"> d. – balandžio 10 d. </w:t>
      </w:r>
    </w:p>
    <w:p w:rsidR="00D734F9" w:rsidRPr="008D0ADF" w:rsidRDefault="00D734F9" w:rsidP="00D734F9">
      <w:pPr>
        <w:ind w:firstLine="567"/>
        <w:jc w:val="both"/>
        <w:rPr>
          <w:rFonts w:ascii="Times New Roman" w:hAnsi="Times New Roman" w:cs="Times New Roman"/>
          <w:sz w:val="24"/>
        </w:rPr>
      </w:pPr>
      <w:r w:rsidRPr="008D0ADF">
        <w:rPr>
          <w:rFonts w:ascii="Times New Roman" w:hAnsi="Times New Roman" w:cs="Times New Roman"/>
          <w:sz w:val="24"/>
        </w:rPr>
        <w:t>Rekomenduojama pamokėles dary</w:t>
      </w:r>
      <w:r w:rsidR="006A3C57" w:rsidRPr="008D0ADF">
        <w:rPr>
          <w:rFonts w:ascii="Times New Roman" w:hAnsi="Times New Roman" w:cs="Times New Roman"/>
          <w:sz w:val="24"/>
        </w:rPr>
        <w:t>ti 2-3 kartus per savaitę, po 25-30</w:t>
      </w:r>
      <w:r w:rsidRPr="008D0ADF">
        <w:rPr>
          <w:rFonts w:ascii="Times New Roman" w:hAnsi="Times New Roman" w:cs="Times New Roman"/>
          <w:sz w:val="24"/>
        </w:rPr>
        <w:t xml:space="preserve"> min. Visą savaitę ir neformaliai atkreipti dėmesį į temą, ugdyti vaiko suvokimą, žodyną, kalbinius gebėjimus pagal ją (taip geriau įtvirtinsite žinias).</w:t>
      </w:r>
    </w:p>
    <w:p w:rsidR="00D734F9" w:rsidRPr="008D0ADF" w:rsidRDefault="00D734F9" w:rsidP="00D734F9">
      <w:pPr>
        <w:rPr>
          <w:rFonts w:ascii="Times New Roman" w:hAnsi="Times New Roman" w:cs="Times New Roman"/>
          <w:sz w:val="24"/>
        </w:rPr>
      </w:pPr>
      <w:r w:rsidRPr="008D0ADF">
        <w:rPr>
          <w:rFonts w:ascii="Times New Roman" w:hAnsi="Times New Roman" w:cs="Times New Roman"/>
          <w:sz w:val="24"/>
        </w:rPr>
        <w:t>Ko sieksime?</w:t>
      </w:r>
    </w:p>
    <w:p w:rsidR="006A3C57" w:rsidRPr="008D0ADF" w:rsidRDefault="006A3C57" w:rsidP="006A3C5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D0ADF">
        <w:rPr>
          <w:rFonts w:ascii="Times New Roman" w:hAnsi="Times New Roman" w:cs="Times New Roman"/>
          <w:sz w:val="24"/>
        </w:rPr>
        <w:t>Ugdyti foneminį suvokimą, dėmesio sukaupimą, atmintį;</w:t>
      </w:r>
    </w:p>
    <w:p w:rsidR="006A3C57" w:rsidRPr="008D0ADF" w:rsidRDefault="006A3C57" w:rsidP="006A3C5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D0ADF">
        <w:rPr>
          <w:rFonts w:ascii="Times New Roman" w:hAnsi="Times New Roman" w:cs="Times New Roman"/>
          <w:sz w:val="24"/>
        </w:rPr>
        <w:t xml:space="preserve">Mankštinti </w:t>
      </w:r>
      <w:proofErr w:type="spellStart"/>
      <w:r w:rsidRPr="008D0ADF">
        <w:rPr>
          <w:rFonts w:ascii="Times New Roman" w:hAnsi="Times New Roman" w:cs="Times New Roman"/>
          <w:sz w:val="24"/>
        </w:rPr>
        <w:t>artikuliacinį</w:t>
      </w:r>
      <w:proofErr w:type="spellEnd"/>
      <w:r w:rsidRPr="008D0ADF">
        <w:rPr>
          <w:rFonts w:ascii="Times New Roman" w:hAnsi="Times New Roman" w:cs="Times New Roman"/>
          <w:sz w:val="24"/>
        </w:rPr>
        <w:t xml:space="preserve"> aparatą;</w:t>
      </w:r>
    </w:p>
    <w:p w:rsidR="006A3C57" w:rsidRPr="008D0ADF" w:rsidRDefault="00FE61E0" w:rsidP="006A3C5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Tikslinti kalbos gramatinį taisyklingumą: s</w:t>
      </w:r>
      <w:r w:rsidR="006A3C57" w:rsidRPr="008D0ADF">
        <w:rPr>
          <w:rFonts w:ascii="Times New Roman" w:hAnsi="Times New Roman" w:cs="Times New Roman"/>
          <w:sz w:val="24"/>
        </w:rPr>
        <w:t>kat</w:t>
      </w:r>
      <w:r w:rsidR="00B70533">
        <w:rPr>
          <w:rFonts w:ascii="Times New Roman" w:hAnsi="Times New Roman" w:cs="Times New Roman"/>
          <w:sz w:val="24"/>
        </w:rPr>
        <w:t xml:space="preserve">insime </w:t>
      </w:r>
      <w:r w:rsidR="00CD41B0">
        <w:rPr>
          <w:rFonts w:ascii="Times New Roman" w:hAnsi="Times New Roman" w:cs="Times New Roman"/>
          <w:sz w:val="24"/>
        </w:rPr>
        <w:t>vaikus nusakyti būsimus savo ir kitų šeimos narių veiksmus.</w:t>
      </w:r>
    </w:p>
    <w:p w:rsidR="006A3C57" w:rsidRDefault="006A3C57" w:rsidP="006A3C5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D0ADF">
        <w:rPr>
          <w:rFonts w:ascii="Times New Roman" w:hAnsi="Times New Roman" w:cs="Times New Roman"/>
          <w:sz w:val="24"/>
        </w:rPr>
        <w:t>Plėtosime žodyną žodžiais, jų junginiais, susijusiais su savaitės tema.</w:t>
      </w:r>
    </w:p>
    <w:p w:rsidR="00642104" w:rsidRPr="008D0ADF" w:rsidRDefault="00642104" w:rsidP="00642104">
      <w:pPr>
        <w:pStyle w:val="Sraopastraipa"/>
        <w:rPr>
          <w:rFonts w:ascii="Times New Roman" w:hAnsi="Times New Roman" w:cs="Times New Roman"/>
          <w:sz w:val="24"/>
        </w:rPr>
      </w:pPr>
    </w:p>
    <w:p w:rsidR="006E4B8A" w:rsidRDefault="007A7BF0" w:rsidP="008A7F4D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8D0ADF">
        <w:rPr>
          <w:rFonts w:ascii="Times New Roman" w:hAnsi="Times New Roman" w:cs="Times New Roman"/>
          <w:sz w:val="24"/>
        </w:rPr>
        <w:t>Užduotis:</w:t>
      </w:r>
      <w:r w:rsidR="008A7F4D">
        <w:rPr>
          <w:rFonts w:ascii="Times New Roman" w:hAnsi="Times New Roman" w:cs="Times New Roman"/>
          <w:sz w:val="24"/>
        </w:rPr>
        <w:t xml:space="preserve"> </w:t>
      </w:r>
    </w:p>
    <w:p w:rsidR="007A7BF0" w:rsidRPr="00820044" w:rsidRDefault="00CD41B0" w:rsidP="006E4B8A">
      <w:pPr>
        <w:ind w:left="360"/>
        <w:rPr>
          <w:rFonts w:ascii="Times New Roman" w:hAnsi="Times New Roman" w:cs="Times New Roman"/>
          <w:b/>
          <w:sz w:val="24"/>
        </w:rPr>
      </w:pPr>
      <w:r w:rsidRPr="00820044">
        <w:rPr>
          <w:rFonts w:ascii="Times New Roman" w:hAnsi="Times New Roman" w:cs="Times New Roman"/>
          <w:b/>
          <w:sz w:val="24"/>
        </w:rPr>
        <w:t>Skirti garsą Z</w:t>
      </w:r>
      <w:r w:rsidR="007A7BF0" w:rsidRPr="00820044">
        <w:rPr>
          <w:rFonts w:ascii="Times New Roman" w:hAnsi="Times New Roman" w:cs="Times New Roman"/>
          <w:b/>
          <w:sz w:val="24"/>
        </w:rPr>
        <w:t xml:space="preserve"> nuo ki</w:t>
      </w:r>
      <w:r w:rsidRPr="00820044">
        <w:rPr>
          <w:rFonts w:ascii="Times New Roman" w:hAnsi="Times New Roman" w:cs="Times New Roman"/>
          <w:b/>
          <w:sz w:val="24"/>
        </w:rPr>
        <w:t>tų garsų ir skiemenis su garsu Z nuo kitų skiemenų.</w:t>
      </w:r>
    </w:p>
    <w:p w:rsidR="007A7BF0" w:rsidRPr="008D0ADF" w:rsidRDefault="007A7BF0" w:rsidP="007A7BF0">
      <w:pPr>
        <w:ind w:left="360"/>
        <w:jc w:val="both"/>
        <w:rPr>
          <w:rFonts w:ascii="Times New Roman" w:hAnsi="Times New Roman" w:cs="Times New Roman"/>
          <w:sz w:val="24"/>
        </w:rPr>
      </w:pPr>
      <w:r w:rsidRPr="008D0ADF">
        <w:rPr>
          <w:rFonts w:ascii="Times New Roman" w:hAnsi="Times New Roman" w:cs="Times New Roman"/>
          <w:sz w:val="24"/>
        </w:rPr>
        <w:t>Susitariame su vaiku, kad žaisime žaidim</w:t>
      </w:r>
      <w:r w:rsidR="00CD41B0">
        <w:rPr>
          <w:rFonts w:ascii="Times New Roman" w:hAnsi="Times New Roman" w:cs="Times New Roman"/>
          <w:sz w:val="24"/>
        </w:rPr>
        <w:t>ą, kai reikia pagauti garsiuką Z</w:t>
      </w:r>
      <w:r w:rsidRPr="008D0ADF">
        <w:rPr>
          <w:rFonts w:ascii="Times New Roman" w:hAnsi="Times New Roman" w:cs="Times New Roman"/>
          <w:sz w:val="24"/>
        </w:rPr>
        <w:t xml:space="preserve">. (Galite parodyti </w:t>
      </w:r>
      <w:proofErr w:type="spellStart"/>
      <w:r w:rsidRPr="008D0ADF">
        <w:rPr>
          <w:rFonts w:ascii="Times New Roman" w:hAnsi="Times New Roman" w:cs="Times New Roman"/>
          <w:sz w:val="24"/>
        </w:rPr>
        <w:t>raidelę</w:t>
      </w:r>
      <w:proofErr w:type="spellEnd"/>
      <w:r w:rsidRPr="008D0ADF">
        <w:rPr>
          <w:rFonts w:ascii="Times New Roman" w:hAnsi="Times New Roman" w:cs="Times New Roman"/>
          <w:sz w:val="24"/>
        </w:rPr>
        <w:t xml:space="preserve">, tardami). „Kai išgirsi </w:t>
      </w:r>
      <w:r w:rsidR="00CD41B0">
        <w:rPr>
          <w:rFonts w:ascii="Times New Roman" w:hAnsi="Times New Roman" w:cs="Times New Roman"/>
          <w:sz w:val="24"/>
        </w:rPr>
        <w:t>ZZZZZZZ</w:t>
      </w:r>
      <w:r w:rsidRPr="008D0ADF">
        <w:rPr>
          <w:rFonts w:ascii="Times New Roman" w:hAnsi="Times New Roman" w:cs="Times New Roman"/>
          <w:sz w:val="24"/>
        </w:rPr>
        <w:t>, suplok“. (Plojimą galima keisti ir trepsėjimu, barškučio garso skleidimu.)</w:t>
      </w:r>
    </w:p>
    <w:p w:rsidR="00AB71C1" w:rsidRPr="008D0ADF" w:rsidRDefault="00274D22" w:rsidP="00AB71C1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8D0ADF">
        <w:rPr>
          <w:rFonts w:ascii="Times New Roman" w:hAnsi="Times New Roman" w:cs="Times New Roman"/>
          <w:b/>
          <w:sz w:val="24"/>
        </w:rPr>
        <w:t>Pridengiame burną ranka</w:t>
      </w:r>
      <w:r w:rsidR="00A55574" w:rsidRPr="008D0ADF">
        <w:rPr>
          <w:rStyle w:val="Puslapioinaosnuoroda"/>
          <w:rFonts w:ascii="Times New Roman" w:hAnsi="Times New Roman" w:cs="Times New Roman"/>
          <w:b/>
          <w:sz w:val="24"/>
        </w:rPr>
        <w:footnoteReference w:id="1"/>
      </w:r>
      <w:r w:rsidRPr="008D0ADF">
        <w:rPr>
          <w:rFonts w:ascii="Times New Roman" w:hAnsi="Times New Roman" w:cs="Times New Roman"/>
          <w:sz w:val="24"/>
        </w:rPr>
        <w:t xml:space="preserve"> ir t</w:t>
      </w:r>
      <w:r w:rsidR="007A7BF0" w:rsidRPr="008D0ADF">
        <w:rPr>
          <w:rFonts w:ascii="Times New Roman" w:hAnsi="Times New Roman" w:cs="Times New Roman"/>
          <w:sz w:val="24"/>
        </w:rPr>
        <w:t xml:space="preserve">ariame: </w:t>
      </w:r>
      <w:r w:rsidR="00CD41B0">
        <w:rPr>
          <w:rFonts w:ascii="Times New Roman" w:hAnsi="Times New Roman" w:cs="Times New Roman"/>
          <w:sz w:val="24"/>
        </w:rPr>
        <w:t>ZZZ</w:t>
      </w:r>
      <w:r w:rsidR="007A7BF0" w:rsidRPr="008D0ADF">
        <w:rPr>
          <w:rFonts w:ascii="Times New Roman" w:hAnsi="Times New Roman" w:cs="Times New Roman"/>
          <w:sz w:val="24"/>
        </w:rPr>
        <w:t xml:space="preserve"> (vaikas suploja), A, O, Y, </w:t>
      </w:r>
      <w:r w:rsidR="00CD41B0">
        <w:rPr>
          <w:rFonts w:ascii="Times New Roman" w:hAnsi="Times New Roman" w:cs="Times New Roman"/>
          <w:sz w:val="24"/>
        </w:rPr>
        <w:t>ZZZZ</w:t>
      </w:r>
      <w:r w:rsidR="007A7BF0" w:rsidRPr="008D0ADF">
        <w:rPr>
          <w:rFonts w:ascii="Times New Roman" w:hAnsi="Times New Roman" w:cs="Times New Roman"/>
          <w:sz w:val="24"/>
        </w:rPr>
        <w:t xml:space="preserve"> (ploja), Ė, V, F, </w:t>
      </w:r>
      <w:r w:rsidR="00CD41B0">
        <w:rPr>
          <w:rFonts w:ascii="Times New Roman" w:hAnsi="Times New Roman" w:cs="Times New Roman"/>
          <w:sz w:val="24"/>
        </w:rPr>
        <w:t>ZZ</w:t>
      </w:r>
      <w:r w:rsidR="007A7BF0" w:rsidRPr="008D0ADF">
        <w:rPr>
          <w:rFonts w:ascii="Times New Roman" w:hAnsi="Times New Roman" w:cs="Times New Roman"/>
          <w:sz w:val="24"/>
        </w:rPr>
        <w:t xml:space="preserve"> (ploja)....</w:t>
      </w:r>
      <w:r w:rsidRPr="008D0ADF">
        <w:rPr>
          <w:rFonts w:ascii="Times New Roman" w:hAnsi="Times New Roman" w:cs="Times New Roman"/>
          <w:sz w:val="24"/>
        </w:rPr>
        <w:t xml:space="preserve"> </w:t>
      </w:r>
      <w:r w:rsidR="00AB71C1" w:rsidRPr="008D0ADF">
        <w:rPr>
          <w:rFonts w:ascii="Times New Roman" w:hAnsi="Times New Roman" w:cs="Times New Roman"/>
          <w:sz w:val="24"/>
        </w:rPr>
        <w:t xml:space="preserve">Tau puikiai pavyko, šaunu! </w:t>
      </w:r>
    </w:p>
    <w:p w:rsidR="00A55574" w:rsidRPr="008D0ADF" w:rsidRDefault="00AB71C1" w:rsidP="00A55574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8D0ADF">
        <w:rPr>
          <w:rFonts w:ascii="Times New Roman" w:hAnsi="Times New Roman" w:cs="Times New Roman"/>
          <w:sz w:val="24"/>
        </w:rPr>
        <w:t xml:space="preserve">Dabar sakysiu skiemenis. Kai išgirsi garsą </w:t>
      </w:r>
      <w:r w:rsidR="00CD41B0">
        <w:rPr>
          <w:rFonts w:ascii="Times New Roman" w:hAnsi="Times New Roman" w:cs="Times New Roman"/>
          <w:sz w:val="24"/>
        </w:rPr>
        <w:t>Z, vėl suplok. Sakome: ZZA, PA, NO, ZZO, Z</w:t>
      </w:r>
      <w:r w:rsidRPr="008D0ADF">
        <w:rPr>
          <w:rFonts w:ascii="Times New Roman" w:hAnsi="Times New Roman" w:cs="Times New Roman"/>
          <w:sz w:val="24"/>
        </w:rPr>
        <w:t>Y, NO, LA, A</w:t>
      </w:r>
      <w:r w:rsidR="00CD41B0">
        <w:rPr>
          <w:rFonts w:ascii="Times New Roman" w:hAnsi="Times New Roman" w:cs="Times New Roman"/>
          <w:sz w:val="24"/>
        </w:rPr>
        <w:t>Z</w:t>
      </w:r>
      <w:r w:rsidRPr="008D0ADF">
        <w:rPr>
          <w:rFonts w:ascii="Times New Roman" w:hAnsi="Times New Roman" w:cs="Times New Roman"/>
          <w:sz w:val="24"/>
        </w:rPr>
        <w:t>, PO....</w:t>
      </w:r>
      <w:r w:rsidR="00A55574" w:rsidRPr="008D0ADF">
        <w:rPr>
          <w:rFonts w:ascii="Times New Roman" w:hAnsi="Times New Roman" w:cs="Times New Roman"/>
          <w:sz w:val="24"/>
        </w:rPr>
        <w:t xml:space="preserve"> Tau puikiai pavyko, šaunuolis! </w:t>
      </w:r>
    </w:p>
    <w:p w:rsidR="0071735A" w:rsidRPr="008D0ADF" w:rsidRDefault="00274D22" w:rsidP="00294C26">
      <w:pPr>
        <w:ind w:left="360"/>
        <w:jc w:val="both"/>
        <w:rPr>
          <w:rFonts w:ascii="Times New Roman" w:hAnsi="Times New Roman" w:cs="Times New Roman"/>
          <w:sz w:val="24"/>
        </w:rPr>
      </w:pPr>
      <w:r w:rsidRPr="008D0ADF">
        <w:rPr>
          <w:rFonts w:ascii="Times New Roman" w:hAnsi="Times New Roman" w:cs="Times New Roman"/>
          <w:sz w:val="24"/>
        </w:rPr>
        <w:t>Pagiriame, duodame penkis, pasidžiaugiame su vaiku, kai atlieka užduotį teisingai. Jei nepavykst</w:t>
      </w:r>
      <w:r w:rsidR="00F45052" w:rsidRPr="008D0ADF">
        <w:rPr>
          <w:rFonts w:ascii="Times New Roman" w:hAnsi="Times New Roman" w:cs="Times New Roman"/>
          <w:sz w:val="24"/>
        </w:rPr>
        <w:t>a, kartojame, ką reikia daryti: p</w:t>
      </w:r>
      <w:r w:rsidRPr="008D0ADF">
        <w:rPr>
          <w:rFonts w:ascii="Times New Roman" w:hAnsi="Times New Roman" w:cs="Times New Roman"/>
          <w:sz w:val="24"/>
        </w:rPr>
        <w:t xml:space="preserve">loti, tik išgirdus garsą </w:t>
      </w:r>
      <w:r w:rsidR="00CD41B0">
        <w:rPr>
          <w:rFonts w:ascii="Times New Roman" w:hAnsi="Times New Roman" w:cs="Times New Roman"/>
          <w:sz w:val="24"/>
        </w:rPr>
        <w:t>ZZZ</w:t>
      </w:r>
      <w:r w:rsidRPr="008D0ADF">
        <w:rPr>
          <w:rFonts w:ascii="Times New Roman" w:hAnsi="Times New Roman" w:cs="Times New Roman"/>
          <w:sz w:val="24"/>
        </w:rPr>
        <w:t xml:space="preserve">, per kitus – nieko nedaryti, laukti, kol išgirsi </w:t>
      </w:r>
      <w:r w:rsidR="00CD41B0">
        <w:rPr>
          <w:rFonts w:ascii="Times New Roman" w:hAnsi="Times New Roman" w:cs="Times New Roman"/>
          <w:sz w:val="24"/>
        </w:rPr>
        <w:t>ZZZ</w:t>
      </w:r>
      <w:r w:rsidRPr="008D0ADF">
        <w:rPr>
          <w:rFonts w:ascii="Times New Roman" w:hAnsi="Times New Roman" w:cs="Times New Roman"/>
          <w:sz w:val="24"/>
        </w:rPr>
        <w:t xml:space="preserve">. Jeigu vaikui niekaip neseka, galite sustoti, pasufleruoti, kad jau reikėjo suploti. </w:t>
      </w:r>
      <w:r w:rsidR="00CD41B0">
        <w:rPr>
          <w:rFonts w:ascii="Times New Roman" w:hAnsi="Times New Roman" w:cs="Times New Roman"/>
          <w:sz w:val="24"/>
        </w:rPr>
        <w:t>O jei sekasi puikiai, galite ir III lygį pridėti – sakyti žodžius, jei žodyje bus garsas Z – suploti. (ZUIKIAI; MAMA;LĖLĖ; ZUJA; TETA; VAZZZA...)</w:t>
      </w:r>
    </w:p>
    <w:p w:rsidR="006E4B8A" w:rsidRDefault="00CD41B0" w:rsidP="008A7F4D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lt-L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4376420</wp:posOffset>
            </wp:positionH>
            <wp:positionV relativeFrom="paragraph">
              <wp:posOffset>182880</wp:posOffset>
            </wp:positionV>
            <wp:extent cx="2080260" cy="1514475"/>
            <wp:effectExtent l="0" t="0" r="0" b="9525"/>
            <wp:wrapThrough wrapText="bothSides">
              <wp:wrapPolygon edited="0">
                <wp:start x="0" y="0"/>
                <wp:lineTo x="0" y="21464"/>
                <wp:lineTo x="21363" y="21464"/>
                <wp:lineTo x="21363" y="0"/>
                <wp:lineTo x="0" y="0"/>
              </wp:wrapPolygon>
            </wp:wrapThrough>
            <wp:docPr id="2" name="Paveikslėlis 2" descr="1000+ Kids Smiling Teeth Stock Images,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0+ Kids Smiling Teeth Stock Images,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7" t="2143" r="3846" b="7143"/>
                    <a:stretch/>
                  </pic:blipFill>
                  <pic:spPr bwMode="auto">
                    <a:xfrm>
                      <a:off x="0" y="0"/>
                      <a:ext cx="20802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887" w:rsidRPr="008D0ADF">
        <w:rPr>
          <w:rFonts w:ascii="Times New Roman" w:hAnsi="Times New Roman" w:cs="Times New Roman"/>
          <w:sz w:val="24"/>
        </w:rPr>
        <w:t>Užduotis:</w:t>
      </w:r>
      <w:r w:rsidRPr="00CD41B0">
        <w:t xml:space="preserve"> </w:t>
      </w:r>
      <w:r w:rsidR="008A7F4D">
        <w:rPr>
          <w:rFonts w:ascii="Times New Roman" w:hAnsi="Times New Roman" w:cs="Times New Roman"/>
          <w:sz w:val="24"/>
        </w:rPr>
        <w:t xml:space="preserve"> </w:t>
      </w:r>
    </w:p>
    <w:p w:rsidR="00325887" w:rsidRDefault="00325887" w:rsidP="006E4B8A">
      <w:pPr>
        <w:ind w:left="360"/>
        <w:jc w:val="both"/>
        <w:rPr>
          <w:rFonts w:ascii="Times New Roman" w:hAnsi="Times New Roman" w:cs="Times New Roman"/>
          <w:sz w:val="24"/>
        </w:rPr>
      </w:pPr>
      <w:r w:rsidRPr="00820044">
        <w:rPr>
          <w:rFonts w:ascii="Times New Roman" w:hAnsi="Times New Roman" w:cs="Times New Roman"/>
          <w:b/>
          <w:sz w:val="24"/>
        </w:rPr>
        <w:t xml:space="preserve">Tiksliname </w:t>
      </w:r>
      <w:proofErr w:type="spellStart"/>
      <w:r w:rsidRPr="00820044">
        <w:rPr>
          <w:rFonts w:ascii="Times New Roman" w:hAnsi="Times New Roman" w:cs="Times New Roman"/>
          <w:b/>
          <w:sz w:val="24"/>
        </w:rPr>
        <w:t>artikuliacinio</w:t>
      </w:r>
      <w:proofErr w:type="spellEnd"/>
      <w:r w:rsidRPr="00820044">
        <w:rPr>
          <w:rFonts w:ascii="Times New Roman" w:hAnsi="Times New Roman" w:cs="Times New Roman"/>
          <w:b/>
          <w:sz w:val="24"/>
        </w:rPr>
        <w:t xml:space="preserve"> aparato judesius.</w:t>
      </w:r>
      <w:r w:rsidR="00CD41B0">
        <w:rPr>
          <w:rFonts w:ascii="Times New Roman" w:hAnsi="Times New Roman" w:cs="Times New Roman"/>
          <w:sz w:val="24"/>
        </w:rPr>
        <w:t xml:space="preserve"> Atitraukiame lūpų kampučius atgal, priartiname liežuvio galiuką prie apatinių dantų alveolių ir pučiant šaltą oro srovę, tariame garsą Z.</w:t>
      </w:r>
      <w:r w:rsidR="005727FE">
        <w:rPr>
          <w:rFonts w:ascii="Times New Roman" w:hAnsi="Times New Roman" w:cs="Times New Roman"/>
          <w:sz w:val="24"/>
        </w:rPr>
        <w:t xml:space="preserve"> </w:t>
      </w:r>
      <w:r w:rsidR="005727FE" w:rsidRPr="00820044">
        <w:rPr>
          <w:rFonts w:ascii="Times New Roman" w:hAnsi="Times New Roman" w:cs="Times New Roman"/>
          <w:b/>
          <w:sz w:val="24"/>
        </w:rPr>
        <w:t>Kartojame skiemenis: ZA, ZO, ZU, ZE, ZY, ZŪ, ZĖ, ZI...</w:t>
      </w:r>
      <w:r w:rsidRPr="006E4B8A">
        <w:rPr>
          <w:rFonts w:ascii="Times New Roman" w:hAnsi="Times New Roman" w:cs="Times New Roman"/>
          <w:sz w:val="24"/>
        </w:rPr>
        <w:t xml:space="preserve"> </w:t>
      </w:r>
      <w:r w:rsidR="008D0ADF" w:rsidRPr="006E4B8A">
        <w:rPr>
          <w:rFonts w:ascii="Times New Roman" w:hAnsi="Times New Roman" w:cs="Times New Roman"/>
          <w:sz w:val="24"/>
        </w:rPr>
        <w:t xml:space="preserve">Kol atliekate šias užduotėles, kad būtų linksmiau, mėtykitės kamuoliuku, vaikščiokite po kambarį </w:t>
      </w:r>
      <w:proofErr w:type="spellStart"/>
      <w:r w:rsidR="008D0ADF" w:rsidRPr="006E4B8A">
        <w:rPr>
          <w:rFonts w:ascii="Times New Roman" w:hAnsi="Times New Roman" w:cs="Times New Roman"/>
          <w:sz w:val="24"/>
        </w:rPr>
        <w:t>tip</w:t>
      </w:r>
      <w:proofErr w:type="spellEnd"/>
      <w:r w:rsidR="008D0ADF" w:rsidRPr="006E4B8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D0ADF" w:rsidRPr="006E4B8A">
        <w:rPr>
          <w:rFonts w:ascii="Times New Roman" w:hAnsi="Times New Roman" w:cs="Times New Roman"/>
          <w:sz w:val="24"/>
        </w:rPr>
        <w:t>top</w:t>
      </w:r>
      <w:proofErr w:type="spellEnd"/>
      <w:r w:rsidR="008D0ADF" w:rsidRPr="006E4B8A">
        <w:rPr>
          <w:rFonts w:ascii="Times New Roman" w:hAnsi="Times New Roman" w:cs="Times New Roman"/>
          <w:sz w:val="24"/>
        </w:rPr>
        <w:t xml:space="preserve"> žingsniukais, šokinėkite, statykite bokštą, </w:t>
      </w:r>
      <w:r w:rsidR="00DA22AE" w:rsidRPr="006E4B8A">
        <w:rPr>
          <w:rFonts w:ascii="Times New Roman" w:hAnsi="Times New Roman" w:cs="Times New Roman"/>
          <w:sz w:val="24"/>
        </w:rPr>
        <w:t>verkit karoliukus ir pan. Taip galite ugdyti ne tik kalbą, bet ir smulkiąją ar bendrąją motoriką, dėmesio sukaupimą.</w:t>
      </w:r>
    </w:p>
    <w:p w:rsidR="00F733E9" w:rsidRPr="00294C26" w:rsidRDefault="00F733E9" w:rsidP="00294C26">
      <w:pPr>
        <w:ind w:left="360"/>
        <w:jc w:val="both"/>
        <w:rPr>
          <w:rFonts w:ascii="Times New Roman" w:hAnsi="Times New Roman" w:cs="Times New Roman"/>
          <w:sz w:val="24"/>
        </w:rPr>
      </w:pPr>
      <w:r w:rsidRPr="00820044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lastRenderedPageBreak/>
        <w:drawing>
          <wp:anchor distT="0" distB="0" distL="114300" distR="114300" simplePos="0" relativeHeight="251661312" behindDoc="0" locked="0" layoutInCell="1" allowOverlap="1" wp14:anchorId="0C6A40AD" wp14:editId="633FDD66">
            <wp:simplePos x="0" y="0"/>
            <wp:positionH relativeFrom="column">
              <wp:posOffset>-233680</wp:posOffset>
            </wp:positionH>
            <wp:positionV relativeFrom="paragraph">
              <wp:posOffset>163</wp:posOffset>
            </wp:positionV>
            <wp:extent cx="3114675" cy="2418552"/>
            <wp:effectExtent l="0" t="0" r="0" b="1270"/>
            <wp:wrapThrough wrapText="bothSides">
              <wp:wrapPolygon edited="0">
                <wp:start x="0" y="0"/>
                <wp:lineTo x="0" y="21441"/>
                <wp:lineTo x="21402" y="21441"/>
                <wp:lineTo x="21402" y="0"/>
                <wp:lineTo x="0" y="0"/>
              </wp:wrapPolygon>
            </wp:wrapThrough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5afaa43a4a1e95d9e6d9895fb3ac33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237" cy="2434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0044">
        <w:rPr>
          <w:rFonts w:ascii="Times New Roman" w:hAnsi="Times New Roman" w:cs="Times New Roman"/>
          <w:b/>
          <w:sz w:val="24"/>
          <w:szCs w:val="24"/>
        </w:rPr>
        <w:t>Naudinga – pūsti (įkvėpti trumpai ir pūsti ilgai).</w:t>
      </w:r>
      <w:r w:rsidRPr="007627B6">
        <w:rPr>
          <w:rFonts w:ascii="Times New Roman" w:hAnsi="Times New Roman" w:cs="Times New Roman"/>
          <w:sz w:val="24"/>
          <w:szCs w:val="24"/>
        </w:rPr>
        <w:t xml:space="preserve"> Jei norite, galite savo mažajam pagaminti malūnėlį pūtimui. Smeigtuką užspauskite pieštuko trintuku ar plastilinu. Nuoroda: </w:t>
      </w:r>
      <w:hyperlink r:id="rId10" w:history="1">
        <w:r w:rsidRPr="007627B6">
          <w:rPr>
            <w:rStyle w:val="Hipersaitas"/>
            <w:rFonts w:ascii="Times New Roman" w:hAnsi="Times New Roman" w:cs="Times New Roman"/>
          </w:rPr>
          <w:t>https://www.youtube.com/watch?v=Rqnt7wptU_Y</w:t>
        </w:r>
      </w:hyperlink>
    </w:p>
    <w:p w:rsidR="00F733E9" w:rsidRDefault="00F733E9" w:rsidP="00F733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733E9" w:rsidRDefault="00F733E9" w:rsidP="00F733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733E9" w:rsidRDefault="00F733E9" w:rsidP="00F733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733E9" w:rsidRDefault="00F733E9" w:rsidP="00F733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733E9" w:rsidRDefault="00F733E9" w:rsidP="00F733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E4B8A" w:rsidRPr="00F733E9" w:rsidRDefault="002C62A0" w:rsidP="00F733E9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en-US"/>
        </w:rPr>
      </w:pPr>
      <w:r w:rsidRPr="00F733E9">
        <w:rPr>
          <w:rFonts w:ascii="Times New Roman" w:hAnsi="Times New Roman" w:cs="Times New Roman"/>
          <w:sz w:val="24"/>
          <w:szCs w:val="24"/>
        </w:rPr>
        <w:t xml:space="preserve">Užduotis: </w:t>
      </w:r>
    </w:p>
    <w:p w:rsidR="006E4B8A" w:rsidRDefault="002C62A0" w:rsidP="006E4B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0044">
        <w:rPr>
          <w:rFonts w:ascii="Times New Roman" w:hAnsi="Times New Roman" w:cs="Times New Roman"/>
          <w:b/>
          <w:sz w:val="24"/>
          <w:szCs w:val="24"/>
        </w:rPr>
        <w:t xml:space="preserve">Plėtojame žodyną sąvokomis, susijusiomis su </w:t>
      </w:r>
      <w:r w:rsidR="00F733E9" w:rsidRPr="00820044">
        <w:rPr>
          <w:rFonts w:ascii="Times New Roman" w:hAnsi="Times New Roman" w:cs="Times New Roman"/>
          <w:b/>
          <w:sz w:val="24"/>
          <w:szCs w:val="24"/>
        </w:rPr>
        <w:t>Velykomis</w:t>
      </w:r>
      <w:r w:rsidRPr="008200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4B8A">
        <w:rPr>
          <w:rFonts w:ascii="Times New Roman" w:hAnsi="Times New Roman" w:cs="Times New Roman"/>
          <w:sz w:val="24"/>
          <w:szCs w:val="24"/>
        </w:rPr>
        <w:t>Žodžiais ir jų junginiais:</w:t>
      </w:r>
      <w:r w:rsidR="00F733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33E9">
        <w:rPr>
          <w:rFonts w:ascii="Times New Roman" w:hAnsi="Times New Roman" w:cs="Times New Roman"/>
          <w:sz w:val="24"/>
          <w:szCs w:val="24"/>
        </w:rPr>
        <w:t>ateiti, atsargiai, daužyti, dužo, daužtas, dažai, dažyti, dažytas, įvairūs, jis, ji/ jie, jos, kiaušinis, kraitelė, krepšelis, lukštas, margas, margi, maginti, margutis, ornamentas, raštas, ridenti, spalvoti, Velykos, virė, visi, spalvų pavadinimais... pilnas krepšelis margučių, Velykų šventė...</w:t>
      </w:r>
    </w:p>
    <w:p w:rsidR="00F733E9" w:rsidRPr="007627B6" w:rsidRDefault="00F733E9" w:rsidP="00F733E9">
      <w:pPr>
        <w:jc w:val="both"/>
        <w:rPr>
          <w:rFonts w:ascii="Times New Roman" w:hAnsi="Times New Roman" w:cs="Times New Roman"/>
          <w:sz w:val="24"/>
          <w:szCs w:val="24"/>
        </w:rPr>
      </w:pPr>
      <w:r w:rsidRPr="007627B6">
        <w:rPr>
          <w:rFonts w:ascii="Times New Roman" w:hAnsi="Times New Roman" w:cs="Times New Roman"/>
          <w:sz w:val="24"/>
          <w:szCs w:val="24"/>
        </w:rPr>
        <w:t xml:space="preserve">Lyginkite išmargintus kiaušinius tarpusavyje (dažyti/dažytas, margas, margučiai, vienspalvis – vienos spalvos, žalias, mėlynas, geltonas, raudonas, gražus, didelis, mažas, didesnis, mažesnis...). </w:t>
      </w:r>
    </w:p>
    <w:p w:rsidR="00F733E9" w:rsidRPr="00604E13" w:rsidRDefault="00F733E9" w:rsidP="00F733E9">
      <w:pPr>
        <w:spacing w:line="240" w:lineRule="auto"/>
        <w:jc w:val="both"/>
        <w:rPr>
          <w:rFonts w:ascii="Times New Roman" w:hAnsi="Times New Roman" w:cs="Times New Roman"/>
          <w:color w:val="0563C1" w:themeColor="hyperlink"/>
          <w:u w:val="single"/>
        </w:rPr>
      </w:pPr>
      <w:r w:rsidRPr="00820044">
        <w:rPr>
          <w:rFonts w:ascii="Times New Roman" w:hAnsi="Times New Roman" w:cs="Times New Roman"/>
          <w:b/>
          <w:sz w:val="24"/>
          <w:szCs w:val="24"/>
        </w:rPr>
        <w:t>Pasaka apie Velykas:</w:t>
      </w:r>
      <w:r w:rsidRPr="007627B6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7627B6">
          <w:rPr>
            <w:rStyle w:val="Hipersaitas"/>
            <w:rFonts w:ascii="Times New Roman" w:hAnsi="Times New Roman" w:cs="Times New Roman"/>
          </w:rPr>
          <w:t>https://www.youtube.com/watch?v=2F_6uu3iEtI</w:t>
        </w:r>
      </w:hyperlink>
      <w:r w:rsidR="00604E13">
        <w:rPr>
          <w:rStyle w:val="Hipersaitas"/>
          <w:rFonts w:ascii="Times New Roman" w:hAnsi="Times New Roman" w:cs="Times New Roman"/>
        </w:rPr>
        <w:t xml:space="preserve"> </w:t>
      </w:r>
      <w:r w:rsidR="00604E13" w:rsidRPr="00D105EE">
        <w:rPr>
          <w:rFonts w:ascii="Times New Roman" w:hAnsi="Times New Roman" w:cs="Times New Roman"/>
          <w:sz w:val="24"/>
          <w:szCs w:val="24"/>
        </w:rPr>
        <w:t xml:space="preserve">Prisegu dar porą pasakų laiške, kad galėtumėte išsirinkti, kuri patinka labiausiai. </w:t>
      </w:r>
    </w:p>
    <w:p w:rsidR="00F733E9" w:rsidRPr="007627B6" w:rsidRDefault="00F733E9" w:rsidP="00F733E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627B6">
        <w:rPr>
          <w:rFonts w:ascii="Times New Roman" w:hAnsi="Times New Roman" w:cs="Times New Roman"/>
          <w:sz w:val="24"/>
        </w:rPr>
        <w:t xml:space="preserve">Programėlė „Spalvos. </w:t>
      </w:r>
      <w:proofErr w:type="spellStart"/>
      <w:r w:rsidRPr="007627B6">
        <w:rPr>
          <w:rFonts w:ascii="Times New Roman" w:hAnsi="Times New Roman" w:cs="Times New Roman"/>
          <w:sz w:val="24"/>
        </w:rPr>
        <w:t>Tukas</w:t>
      </w:r>
      <w:proofErr w:type="spellEnd"/>
      <w:r w:rsidRPr="007627B6">
        <w:rPr>
          <w:rFonts w:ascii="Times New Roman" w:hAnsi="Times New Roman" w:cs="Times New Roman"/>
          <w:sz w:val="24"/>
        </w:rPr>
        <w:t xml:space="preserve">“ </w:t>
      </w:r>
      <w:hyperlink r:id="rId12" w:history="1">
        <w:r w:rsidRPr="007627B6">
          <w:rPr>
            <w:rStyle w:val="Hipersaitas"/>
            <w:rFonts w:ascii="Times New Roman" w:hAnsi="Times New Roman" w:cs="Times New Roman"/>
          </w:rPr>
          <w:t>https://apptopia.com/unified/app/8118728712/about</w:t>
        </w:r>
      </w:hyperlink>
      <w:r w:rsidRPr="007627B6">
        <w:rPr>
          <w:rFonts w:ascii="Times New Roman" w:hAnsi="Times New Roman" w:cs="Times New Roman"/>
        </w:rPr>
        <w:t xml:space="preserve"> </w:t>
      </w:r>
      <w:r w:rsidRPr="007627B6">
        <w:rPr>
          <w:rFonts w:ascii="Times New Roman" w:hAnsi="Times New Roman" w:cs="Times New Roman"/>
          <w:sz w:val="24"/>
        </w:rPr>
        <w:t>(spalvos - tarsi kiaušiniai krepšeliuose)</w:t>
      </w:r>
    </w:p>
    <w:p w:rsidR="00F733E9" w:rsidRPr="00F733E9" w:rsidRDefault="00F733E9" w:rsidP="00F733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20044">
        <w:rPr>
          <w:rFonts w:ascii="Times New Roman" w:hAnsi="Times New Roman" w:cs="Times New Roman"/>
          <w:b/>
          <w:sz w:val="24"/>
        </w:rPr>
        <w:t>Užduotėlė „Vienaskaita – daugiskaita“</w:t>
      </w:r>
      <w:bookmarkEnd w:id="0"/>
      <w:r w:rsidRPr="00820044">
        <w:rPr>
          <w:rFonts w:ascii="Times New Roman" w:hAnsi="Times New Roman" w:cs="Times New Roman"/>
          <w:b/>
          <w:sz w:val="24"/>
        </w:rPr>
        <w:t>:</w:t>
      </w:r>
      <w:r w:rsidRPr="007627B6">
        <w:rPr>
          <w:rFonts w:ascii="Times New Roman" w:hAnsi="Times New Roman" w:cs="Times New Roman"/>
          <w:sz w:val="24"/>
        </w:rPr>
        <w:t xml:space="preserve"> </w:t>
      </w:r>
      <w:hyperlink r:id="rId13" w:history="1">
        <w:r w:rsidRPr="007627B6">
          <w:rPr>
            <w:rStyle w:val="Hipersaitas"/>
            <w:rFonts w:ascii="Times New Roman" w:hAnsi="Times New Roman" w:cs="Times New Roman"/>
          </w:rPr>
          <w:t>https://8e00d84a-6a9f-4a2c-aaf0-33eadab881fb.filesusr.com/ugd/2339c0_a5b09d8288db45bf887b2bb518506e9d.pdf</w:t>
        </w:r>
      </w:hyperlink>
      <w:r w:rsidRPr="007627B6">
        <w:rPr>
          <w:rFonts w:ascii="Times New Roman" w:hAnsi="Times New Roman" w:cs="Times New Roman"/>
        </w:rPr>
        <w:t xml:space="preserve"> būtų tobula, jei turėtumėte spausdintuvą ir galėtumėte sukarpyti, kartu su </w:t>
      </w:r>
      <w:r w:rsidR="000F6785">
        <w:rPr>
          <w:rFonts w:ascii="Times New Roman" w:hAnsi="Times New Roman" w:cs="Times New Roman"/>
        </w:rPr>
        <w:t>vaiku</w:t>
      </w:r>
      <w:r w:rsidRPr="007627B6">
        <w:rPr>
          <w:rFonts w:ascii="Times New Roman" w:hAnsi="Times New Roman" w:cs="Times New Roman"/>
        </w:rPr>
        <w:t xml:space="preserve"> dėlioti dalis, tarti taisyklingą </w:t>
      </w:r>
      <w:proofErr w:type="spellStart"/>
      <w:r w:rsidRPr="007627B6">
        <w:rPr>
          <w:rFonts w:ascii="Times New Roman" w:hAnsi="Times New Roman" w:cs="Times New Roman"/>
        </w:rPr>
        <w:t>sakinuką</w:t>
      </w:r>
      <w:proofErr w:type="spellEnd"/>
      <w:r w:rsidRPr="007627B6">
        <w:rPr>
          <w:rFonts w:ascii="Times New Roman" w:hAnsi="Times New Roman" w:cs="Times New Roman"/>
        </w:rPr>
        <w:t xml:space="preserve">. </w:t>
      </w:r>
    </w:p>
    <w:p w:rsidR="00BD5C0A" w:rsidRDefault="00BD5C0A" w:rsidP="00BD5C0A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Užduotis:</w:t>
      </w:r>
    </w:p>
    <w:p w:rsidR="00B93B63" w:rsidRPr="00820044" w:rsidRDefault="00B93B63" w:rsidP="0082004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044">
        <w:rPr>
          <w:rFonts w:ascii="Times New Roman" w:hAnsi="Times New Roman" w:cs="Times New Roman"/>
          <w:b/>
          <w:sz w:val="24"/>
          <w:szCs w:val="24"/>
        </w:rPr>
        <w:t xml:space="preserve">Skatiname vaikus nusakyti </w:t>
      </w:r>
      <w:r w:rsidRPr="00820044">
        <w:rPr>
          <w:rFonts w:ascii="Times New Roman" w:hAnsi="Times New Roman" w:cs="Times New Roman"/>
          <w:b/>
          <w:sz w:val="24"/>
          <w:szCs w:val="24"/>
          <w:u w:val="single"/>
        </w:rPr>
        <w:t>būsimus</w:t>
      </w:r>
      <w:r w:rsidRPr="00820044">
        <w:rPr>
          <w:rFonts w:ascii="Times New Roman" w:hAnsi="Times New Roman" w:cs="Times New Roman"/>
          <w:b/>
          <w:sz w:val="24"/>
          <w:szCs w:val="24"/>
        </w:rPr>
        <w:t xml:space="preserve"> savo ir kitų žmonių veiksmus.</w:t>
      </w:r>
      <w:r>
        <w:rPr>
          <w:rFonts w:ascii="Times New Roman" w:hAnsi="Times New Roman" w:cs="Times New Roman"/>
          <w:sz w:val="24"/>
          <w:szCs w:val="24"/>
        </w:rPr>
        <w:t xml:space="preserve"> Pvz.: Ateis Velykos. Aš dažysiu kiaušinius. Sesė/brolis/mama/tėtis dažys kiaušinius. Visi dažysime kiaušinius. Paskui/po to/vėliau ridensime kiaušinius. Bus linksma...</w:t>
      </w:r>
      <w:r w:rsidR="000E523F">
        <w:rPr>
          <w:rFonts w:ascii="Times New Roman" w:hAnsi="Times New Roman" w:cs="Times New Roman"/>
          <w:sz w:val="24"/>
          <w:szCs w:val="24"/>
        </w:rPr>
        <w:t xml:space="preserve"> Visos savaitės metu „nusakome ateitį“ </w:t>
      </w:r>
      <w:r w:rsidR="000E523F" w:rsidRPr="000E523F">
        <w:rPr>
          <w:rFonts w:ascii="Times New Roman" w:hAnsi="Times New Roman" w:cs="Times New Roman"/>
          <w:sz w:val="24"/>
          <w:szCs w:val="24"/>
        </w:rPr>
        <w:sym w:font="Wingdings" w:char="F04A"/>
      </w:r>
      <w:r w:rsidR="000E523F">
        <w:rPr>
          <w:rFonts w:ascii="Times New Roman" w:hAnsi="Times New Roman" w:cs="Times New Roman"/>
          <w:sz w:val="24"/>
          <w:szCs w:val="24"/>
        </w:rPr>
        <w:t xml:space="preserve"> sudarome būsimojo laiko veiksmažodžius – mes eisime/ aš eisiu/ tu eisi/ tėtis eis....; darysime/darysiu</w:t>
      </w:r>
      <w:r w:rsidR="00820044">
        <w:rPr>
          <w:rFonts w:ascii="Times New Roman" w:hAnsi="Times New Roman" w:cs="Times New Roman"/>
          <w:sz w:val="24"/>
          <w:szCs w:val="24"/>
        </w:rPr>
        <w:t>/ darys</w:t>
      </w:r>
      <w:r w:rsidR="000E523F">
        <w:rPr>
          <w:rFonts w:ascii="Times New Roman" w:hAnsi="Times New Roman" w:cs="Times New Roman"/>
          <w:sz w:val="24"/>
          <w:szCs w:val="24"/>
        </w:rPr>
        <w:t xml:space="preserve">... </w:t>
      </w:r>
      <w:r w:rsidR="000E523F" w:rsidRPr="00820044">
        <w:rPr>
          <w:rFonts w:ascii="Times New Roman" w:hAnsi="Times New Roman" w:cs="Times New Roman"/>
          <w:b/>
          <w:sz w:val="24"/>
          <w:szCs w:val="24"/>
        </w:rPr>
        <w:t xml:space="preserve">ir t.t. </w:t>
      </w:r>
    </w:p>
    <w:p w:rsidR="00B93B63" w:rsidRPr="00820044" w:rsidRDefault="00B93B63" w:rsidP="00B93B6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044">
        <w:rPr>
          <w:rFonts w:ascii="Times New Roman" w:hAnsi="Times New Roman" w:cs="Times New Roman"/>
          <w:b/>
          <w:sz w:val="24"/>
          <w:szCs w:val="24"/>
        </w:rPr>
        <w:t xml:space="preserve">Klausome dainelių apie Velykas, jas kartojame: </w:t>
      </w:r>
    </w:p>
    <w:p w:rsidR="00B93B63" w:rsidRPr="007627B6" w:rsidRDefault="00A42DA1" w:rsidP="00B93B63">
      <w:pPr>
        <w:pStyle w:val="Sraopastraip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B93B63" w:rsidRPr="007627B6">
          <w:rPr>
            <w:rStyle w:val="Hipersaitas"/>
            <w:rFonts w:ascii="Times New Roman" w:hAnsi="Times New Roman" w:cs="Times New Roman"/>
          </w:rPr>
          <w:t>https://www.youtube.com/watch?v=KiIVAGWTs2g</w:t>
        </w:r>
      </w:hyperlink>
    </w:p>
    <w:p w:rsidR="00B93B63" w:rsidRPr="00335234" w:rsidRDefault="00A42DA1" w:rsidP="00B93B63">
      <w:pPr>
        <w:pStyle w:val="Sraopastraip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B93B63" w:rsidRPr="007627B6">
          <w:rPr>
            <w:rStyle w:val="Hipersaitas"/>
            <w:rFonts w:ascii="Times New Roman" w:hAnsi="Times New Roman" w:cs="Times New Roman"/>
          </w:rPr>
          <w:t>https://www.youtube.com/watch?v=7HWKJ1zEHwg</w:t>
        </w:r>
      </w:hyperlink>
    </w:p>
    <w:p w:rsidR="00335234" w:rsidRPr="00820044" w:rsidRDefault="00335234" w:rsidP="0033523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044">
        <w:rPr>
          <w:rFonts w:ascii="Times New Roman" w:hAnsi="Times New Roman" w:cs="Times New Roman"/>
          <w:b/>
          <w:sz w:val="24"/>
          <w:szCs w:val="24"/>
        </w:rPr>
        <w:t>Nuotaikingas eilėraštukas:</w:t>
      </w:r>
    </w:p>
    <w:tbl>
      <w:tblPr>
        <w:tblStyle w:val="Lentelstinklelis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335234" w:rsidTr="00335234">
        <w:trPr>
          <w:jc w:val="center"/>
        </w:trPr>
        <w:tc>
          <w:tcPr>
            <w:tcW w:w="4955" w:type="dxa"/>
          </w:tcPr>
          <w:p w:rsidR="00335234" w:rsidRPr="00335234" w:rsidRDefault="00335234" w:rsidP="00335234">
            <w:pPr>
              <w:pStyle w:val="prastasiniatinklio"/>
              <w:shd w:val="clear" w:color="auto" w:fill="FFFFFF"/>
              <w:spacing w:before="0" w:beforeAutospacing="0" w:after="0" w:afterAutospacing="0"/>
              <w:jc w:val="center"/>
              <w:rPr>
                <w:color w:val="00B050"/>
                <w:sz w:val="16"/>
                <w:szCs w:val="18"/>
              </w:rPr>
            </w:pPr>
            <w:r w:rsidRPr="00335234">
              <w:rPr>
                <w:color w:val="00B050"/>
                <w:szCs w:val="28"/>
              </w:rPr>
              <w:t xml:space="preserve">Birutė </w:t>
            </w:r>
            <w:proofErr w:type="spellStart"/>
            <w:r w:rsidRPr="00335234">
              <w:rPr>
                <w:color w:val="00B050"/>
                <w:szCs w:val="28"/>
              </w:rPr>
              <w:t>Lenktytė</w:t>
            </w:r>
            <w:proofErr w:type="spellEnd"/>
          </w:p>
          <w:p w:rsidR="00335234" w:rsidRPr="00335234" w:rsidRDefault="00335234" w:rsidP="00335234">
            <w:pPr>
              <w:pStyle w:val="prastasiniatinklio"/>
              <w:shd w:val="clear" w:color="auto" w:fill="FFFFFF"/>
              <w:spacing w:before="0" w:beforeAutospacing="0" w:after="0" w:afterAutospacing="0"/>
              <w:jc w:val="center"/>
              <w:rPr>
                <w:color w:val="00B050"/>
                <w:sz w:val="16"/>
                <w:szCs w:val="18"/>
              </w:rPr>
            </w:pPr>
          </w:p>
          <w:p w:rsidR="00335234" w:rsidRPr="00335234" w:rsidRDefault="00335234" w:rsidP="00335234">
            <w:pPr>
              <w:pStyle w:val="prastasiniatinklio"/>
              <w:shd w:val="clear" w:color="auto" w:fill="FFFFFF"/>
              <w:spacing w:before="0" w:beforeAutospacing="0" w:after="0" w:afterAutospacing="0"/>
              <w:jc w:val="center"/>
              <w:rPr>
                <w:color w:val="00B050"/>
                <w:sz w:val="16"/>
                <w:szCs w:val="18"/>
              </w:rPr>
            </w:pPr>
            <w:r w:rsidRPr="00335234">
              <w:rPr>
                <w:color w:val="00B050"/>
                <w:szCs w:val="28"/>
              </w:rPr>
              <w:t>MARGUČIŲ MARGINIMAS</w:t>
            </w:r>
          </w:p>
          <w:p w:rsidR="00335234" w:rsidRPr="00335234" w:rsidRDefault="00335234" w:rsidP="00335234">
            <w:pPr>
              <w:pStyle w:val="prastasiniatinklio"/>
              <w:shd w:val="clear" w:color="auto" w:fill="FFFFFF"/>
              <w:spacing w:before="0" w:beforeAutospacing="0" w:after="0" w:afterAutospacing="0"/>
              <w:jc w:val="center"/>
              <w:rPr>
                <w:color w:val="00B050"/>
                <w:sz w:val="16"/>
                <w:szCs w:val="18"/>
              </w:rPr>
            </w:pPr>
          </w:p>
          <w:p w:rsidR="00335234" w:rsidRPr="00335234" w:rsidRDefault="00335234" w:rsidP="00335234">
            <w:pPr>
              <w:pStyle w:val="prastasiniatinklio"/>
              <w:shd w:val="clear" w:color="auto" w:fill="FFFFFF"/>
              <w:spacing w:before="0" w:beforeAutospacing="0" w:after="0" w:afterAutospacing="0"/>
              <w:jc w:val="center"/>
              <w:rPr>
                <w:color w:val="00B050"/>
                <w:sz w:val="16"/>
                <w:szCs w:val="18"/>
              </w:rPr>
            </w:pPr>
            <w:r w:rsidRPr="00335234">
              <w:rPr>
                <w:color w:val="00B050"/>
                <w:szCs w:val="28"/>
              </w:rPr>
              <w:t>Prisidėjau pintinėlę</w:t>
            </w:r>
          </w:p>
          <w:p w:rsidR="00335234" w:rsidRPr="00335234" w:rsidRDefault="00335234" w:rsidP="00335234">
            <w:pPr>
              <w:pStyle w:val="prastasiniatinklio"/>
              <w:shd w:val="clear" w:color="auto" w:fill="FFFFFF"/>
              <w:spacing w:before="0" w:beforeAutospacing="0" w:after="0" w:afterAutospacing="0"/>
              <w:jc w:val="center"/>
              <w:rPr>
                <w:color w:val="00B050"/>
                <w:sz w:val="16"/>
                <w:szCs w:val="18"/>
              </w:rPr>
            </w:pPr>
            <w:r w:rsidRPr="00335234">
              <w:rPr>
                <w:color w:val="00B050"/>
                <w:szCs w:val="28"/>
              </w:rPr>
              <w:t>Aš kiaušinių didelių.</w:t>
            </w:r>
          </w:p>
          <w:p w:rsidR="00335234" w:rsidRPr="00335234" w:rsidRDefault="00335234" w:rsidP="00335234">
            <w:pPr>
              <w:pStyle w:val="prastasiniatinklio"/>
              <w:shd w:val="clear" w:color="auto" w:fill="FFFFFF"/>
              <w:spacing w:before="0" w:beforeAutospacing="0" w:after="0" w:afterAutospacing="0"/>
              <w:jc w:val="center"/>
              <w:rPr>
                <w:color w:val="00B050"/>
                <w:sz w:val="16"/>
                <w:szCs w:val="18"/>
              </w:rPr>
            </w:pPr>
            <w:r w:rsidRPr="00335234">
              <w:rPr>
                <w:color w:val="00B050"/>
                <w:szCs w:val="28"/>
              </w:rPr>
              <w:t>Ant kiekvieno jų po gėlę</w:t>
            </w:r>
          </w:p>
          <w:p w:rsidR="00335234" w:rsidRPr="00335234" w:rsidRDefault="00335234" w:rsidP="00335234">
            <w:pPr>
              <w:pStyle w:val="prastasiniatinklio"/>
              <w:shd w:val="clear" w:color="auto" w:fill="FFFFFF"/>
              <w:spacing w:before="0" w:beforeAutospacing="0" w:after="0" w:afterAutospacing="0"/>
              <w:jc w:val="center"/>
              <w:rPr>
                <w:color w:val="00B050"/>
                <w:sz w:val="16"/>
                <w:szCs w:val="18"/>
              </w:rPr>
            </w:pPr>
            <w:r w:rsidRPr="00335234">
              <w:rPr>
                <w:color w:val="00B050"/>
                <w:szCs w:val="28"/>
              </w:rPr>
              <w:t xml:space="preserve">Didelę </w:t>
            </w:r>
            <w:proofErr w:type="spellStart"/>
            <w:r w:rsidRPr="00335234">
              <w:rPr>
                <w:color w:val="00B050"/>
                <w:szCs w:val="28"/>
              </w:rPr>
              <w:t>nupiešt</w:t>
            </w:r>
            <w:proofErr w:type="spellEnd"/>
            <w:r w:rsidRPr="00335234">
              <w:rPr>
                <w:color w:val="00B050"/>
                <w:szCs w:val="28"/>
              </w:rPr>
              <w:t xml:space="preserve"> galiu!</w:t>
            </w:r>
          </w:p>
          <w:p w:rsidR="00335234" w:rsidRDefault="00335234" w:rsidP="0033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335234" w:rsidRPr="00335234" w:rsidRDefault="00335234" w:rsidP="00335234">
            <w:pPr>
              <w:pStyle w:val="prastasiniatinklio"/>
              <w:shd w:val="clear" w:color="auto" w:fill="FFFFFF"/>
              <w:spacing w:before="0" w:beforeAutospacing="0" w:after="0" w:afterAutospacing="0"/>
              <w:jc w:val="center"/>
              <w:rPr>
                <w:color w:val="00B050"/>
                <w:sz w:val="16"/>
                <w:szCs w:val="18"/>
              </w:rPr>
            </w:pPr>
            <w:r w:rsidRPr="00335234">
              <w:rPr>
                <w:color w:val="00B050"/>
                <w:szCs w:val="28"/>
              </w:rPr>
              <w:lastRenderedPageBreak/>
              <w:t>Ne po vieną - visą lauką!</w:t>
            </w:r>
          </w:p>
          <w:p w:rsidR="00335234" w:rsidRPr="00335234" w:rsidRDefault="00335234" w:rsidP="00335234">
            <w:pPr>
              <w:pStyle w:val="prastasiniatinklio"/>
              <w:shd w:val="clear" w:color="auto" w:fill="FFFFFF"/>
              <w:spacing w:before="0" w:beforeAutospacing="0" w:after="0" w:afterAutospacing="0"/>
              <w:jc w:val="center"/>
              <w:rPr>
                <w:color w:val="00B050"/>
                <w:sz w:val="16"/>
                <w:szCs w:val="18"/>
              </w:rPr>
            </w:pPr>
            <w:r w:rsidRPr="00335234">
              <w:rPr>
                <w:color w:val="00B050"/>
                <w:szCs w:val="28"/>
              </w:rPr>
              <w:t>Įvairių turiu dažų!</w:t>
            </w:r>
          </w:p>
          <w:p w:rsidR="00335234" w:rsidRPr="00335234" w:rsidRDefault="00335234" w:rsidP="00335234">
            <w:pPr>
              <w:pStyle w:val="prastasiniatinklio"/>
              <w:shd w:val="clear" w:color="auto" w:fill="FFFFFF"/>
              <w:spacing w:before="0" w:beforeAutospacing="0" w:after="0" w:afterAutospacing="0"/>
              <w:jc w:val="center"/>
              <w:rPr>
                <w:color w:val="00B050"/>
                <w:sz w:val="16"/>
                <w:szCs w:val="18"/>
              </w:rPr>
            </w:pPr>
            <w:r w:rsidRPr="00335234">
              <w:rPr>
                <w:color w:val="00B050"/>
                <w:szCs w:val="28"/>
              </w:rPr>
              <w:t>Ir galiu nupiešti daug ką.</w:t>
            </w:r>
          </w:p>
          <w:p w:rsidR="00335234" w:rsidRPr="00335234" w:rsidRDefault="00335234" w:rsidP="00335234">
            <w:pPr>
              <w:pStyle w:val="prastasiniatinklio"/>
              <w:shd w:val="clear" w:color="auto" w:fill="FFFFFF"/>
              <w:spacing w:before="0" w:beforeAutospacing="0" w:after="0" w:afterAutospacing="0"/>
              <w:jc w:val="center"/>
              <w:rPr>
                <w:color w:val="00B050"/>
                <w:sz w:val="16"/>
                <w:szCs w:val="18"/>
              </w:rPr>
            </w:pPr>
            <w:r w:rsidRPr="00335234">
              <w:rPr>
                <w:color w:val="00B050"/>
                <w:szCs w:val="28"/>
              </w:rPr>
              <w:t>Pamatysit, bus gražu!</w:t>
            </w:r>
          </w:p>
          <w:p w:rsidR="00335234" w:rsidRPr="00335234" w:rsidRDefault="00335234" w:rsidP="00335234">
            <w:pPr>
              <w:pStyle w:val="prastasiniatinklio"/>
              <w:shd w:val="clear" w:color="auto" w:fill="FFFFFF"/>
              <w:spacing w:before="0" w:beforeAutospacing="0" w:after="0" w:afterAutospacing="0"/>
              <w:jc w:val="center"/>
              <w:rPr>
                <w:color w:val="00B050"/>
                <w:sz w:val="16"/>
                <w:szCs w:val="18"/>
              </w:rPr>
            </w:pPr>
          </w:p>
          <w:p w:rsidR="00335234" w:rsidRPr="00335234" w:rsidRDefault="00335234" w:rsidP="00335234">
            <w:pPr>
              <w:pStyle w:val="prastasiniatinklio"/>
              <w:shd w:val="clear" w:color="auto" w:fill="FFFFFF"/>
              <w:spacing w:before="0" w:beforeAutospacing="0" w:after="0" w:afterAutospacing="0"/>
              <w:jc w:val="center"/>
              <w:rPr>
                <w:color w:val="00B050"/>
                <w:sz w:val="16"/>
                <w:szCs w:val="18"/>
              </w:rPr>
            </w:pPr>
            <w:r w:rsidRPr="00335234">
              <w:rPr>
                <w:color w:val="00B050"/>
                <w:szCs w:val="28"/>
              </w:rPr>
              <w:t>Laukiau ištisus metus,</w:t>
            </w:r>
          </w:p>
          <w:p w:rsidR="00335234" w:rsidRPr="00335234" w:rsidRDefault="00335234" w:rsidP="00335234">
            <w:pPr>
              <w:pStyle w:val="prastasiniatinklio"/>
              <w:shd w:val="clear" w:color="auto" w:fill="FFFFFF"/>
              <w:spacing w:before="0" w:beforeAutospacing="0" w:after="0" w:afterAutospacing="0"/>
              <w:jc w:val="center"/>
              <w:rPr>
                <w:color w:val="00B050"/>
                <w:sz w:val="16"/>
                <w:szCs w:val="18"/>
              </w:rPr>
            </w:pPr>
            <w:r w:rsidRPr="00335234">
              <w:rPr>
                <w:color w:val="00B050"/>
                <w:szCs w:val="28"/>
              </w:rPr>
              <w:t>Kad nustebinčiau kitus!</w:t>
            </w:r>
          </w:p>
          <w:p w:rsidR="00335234" w:rsidRDefault="00335234" w:rsidP="0033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3B63" w:rsidRPr="007627B6" w:rsidRDefault="00B93B63" w:rsidP="00B93B63">
      <w:pPr>
        <w:jc w:val="center"/>
        <w:rPr>
          <w:rFonts w:ascii="Times New Roman" w:hAnsi="Times New Roman" w:cs="Times New Roman"/>
          <w:sz w:val="24"/>
          <w:szCs w:val="24"/>
        </w:rPr>
      </w:pPr>
      <w:r w:rsidRPr="007627B6">
        <w:rPr>
          <w:rFonts w:ascii="Times New Roman" w:hAnsi="Times New Roman" w:cs="Times New Roman"/>
          <w:sz w:val="24"/>
          <w:szCs w:val="24"/>
        </w:rPr>
        <w:t>Šią savaitę marginkite, ridenkite kiaušinius, įvardykite veiksmus. Kelios i</w:t>
      </w:r>
      <w:r w:rsidR="00820044">
        <w:rPr>
          <w:rFonts w:ascii="Times New Roman" w:hAnsi="Times New Roman" w:cs="Times New Roman"/>
          <w:sz w:val="24"/>
          <w:szCs w:val="24"/>
        </w:rPr>
        <w:t xml:space="preserve">dėjos jų marginimui su vaikais </w:t>
      </w:r>
      <w:r w:rsidR="00820044" w:rsidRPr="00820044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B93B63" w:rsidRPr="007627B6" w:rsidRDefault="00B93B63" w:rsidP="00B93B63">
      <w:pPr>
        <w:pStyle w:val="Sraopastraipa"/>
        <w:numPr>
          <w:ilvl w:val="0"/>
          <w:numId w:val="8"/>
        </w:numPr>
        <w:rPr>
          <w:rFonts w:ascii="Times New Roman" w:hAnsi="Times New Roman" w:cs="Times New Roman"/>
        </w:rPr>
      </w:pPr>
      <w:r w:rsidRPr="007627B6">
        <w:rPr>
          <w:rFonts w:ascii="Times New Roman" w:hAnsi="Times New Roman" w:cs="Times New Roman"/>
          <w:sz w:val="24"/>
          <w:szCs w:val="24"/>
        </w:rPr>
        <w:t xml:space="preserve">vaikams patiks purkšti </w:t>
      </w:r>
      <w:proofErr w:type="spellStart"/>
      <w:r w:rsidRPr="007627B6">
        <w:rPr>
          <w:rFonts w:ascii="Times New Roman" w:hAnsi="Times New Roman" w:cs="Times New Roman"/>
          <w:sz w:val="24"/>
          <w:szCs w:val="24"/>
        </w:rPr>
        <w:t>vandenuką</w:t>
      </w:r>
      <w:proofErr w:type="spellEnd"/>
      <w:r w:rsidRPr="007627B6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7627B6">
          <w:rPr>
            <w:rStyle w:val="Hipersaitas"/>
            <w:rFonts w:ascii="Times New Roman" w:hAnsi="Times New Roman" w:cs="Times New Roman"/>
          </w:rPr>
          <w:t>http://www.kuriavaikai.lt/u/uzsiemimu-idejos-ir-fotoreportazai/params/post/1472565/kiausiniu-marginimas-vienkartiniuose-ranksluosciuose</w:t>
        </w:r>
      </w:hyperlink>
      <w:r w:rsidRPr="007627B6">
        <w:rPr>
          <w:rFonts w:ascii="Times New Roman" w:hAnsi="Times New Roman" w:cs="Times New Roman"/>
        </w:rPr>
        <w:t xml:space="preserve">; </w:t>
      </w:r>
    </w:p>
    <w:p w:rsidR="00B93B63" w:rsidRPr="00C61C5E" w:rsidRDefault="00B93B63" w:rsidP="00B93B63">
      <w:pPr>
        <w:pStyle w:val="Sraopastraipa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C61C5E">
        <w:rPr>
          <w:rFonts w:ascii="Times New Roman" w:hAnsi="Times New Roman" w:cs="Times New Roman"/>
          <w:sz w:val="24"/>
        </w:rPr>
        <w:t xml:space="preserve"> </w:t>
      </w:r>
      <w:hyperlink r:id="rId17" w:history="1">
        <w:r w:rsidRPr="00C61C5E">
          <w:rPr>
            <w:rStyle w:val="Hipersaitas"/>
            <w:rFonts w:ascii="Times New Roman" w:hAnsi="Times New Roman" w:cs="Times New Roman"/>
            <w:sz w:val="24"/>
          </w:rPr>
          <w:t>https://www.youtube.com/watch?v=msEL32VTwSY</w:t>
        </w:r>
      </w:hyperlink>
      <w:r w:rsidRPr="00C61C5E">
        <w:rPr>
          <w:rFonts w:ascii="Times New Roman" w:hAnsi="Times New Roman" w:cs="Times New Roman"/>
          <w:sz w:val="24"/>
        </w:rPr>
        <w:t xml:space="preserve"> ; </w:t>
      </w:r>
    </w:p>
    <w:p w:rsidR="00335234" w:rsidRPr="00335234" w:rsidRDefault="00B93B63" w:rsidP="00335234">
      <w:pPr>
        <w:pStyle w:val="Sraopastraipa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C61C5E">
        <w:rPr>
          <w:rFonts w:ascii="Times New Roman" w:hAnsi="Times New Roman" w:cs="Times New Roman"/>
          <w:sz w:val="24"/>
        </w:rPr>
        <w:t xml:space="preserve">vaikas deda </w:t>
      </w:r>
      <w:proofErr w:type="spellStart"/>
      <w:r w:rsidRPr="00C61C5E">
        <w:rPr>
          <w:rFonts w:ascii="Times New Roman" w:hAnsi="Times New Roman" w:cs="Times New Roman"/>
          <w:sz w:val="24"/>
        </w:rPr>
        <w:t>antspauduką</w:t>
      </w:r>
      <w:proofErr w:type="spellEnd"/>
      <w:r w:rsidRPr="00C61C5E">
        <w:rPr>
          <w:rFonts w:ascii="Times New Roman" w:hAnsi="Times New Roman" w:cs="Times New Roman"/>
          <w:sz w:val="24"/>
        </w:rPr>
        <w:t xml:space="preserve"> pirštuku, jūs pripiešiate (ar </w:t>
      </w:r>
      <w:r>
        <w:rPr>
          <w:rFonts w:ascii="Times New Roman" w:hAnsi="Times New Roman" w:cs="Times New Roman"/>
          <w:sz w:val="24"/>
        </w:rPr>
        <w:t>su vaiko rankyte kartu dekoruoj</w:t>
      </w:r>
      <w:r w:rsidRPr="00C61C5E">
        <w:rPr>
          <w:rFonts w:ascii="Times New Roman" w:hAnsi="Times New Roman" w:cs="Times New Roman"/>
          <w:sz w:val="24"/>
        </w:rPr>
        <w:t xml:space="preserve">ate): </w:t>
      </w:r>
      <w:hyperlink r:id="rId18" w:history="1">
        <w:r w:rsidRPr="00C61C5E">
          <w:rPr>
            <w:rStyle w:val="Hipersaitas"/>
            <w:rFonts w:ascii="Times New Roman" w:hAnsi="Times New Roman" w:cs="Times New Roman"/>
            <w:sz w:val="24"/>
          </w:rPr>
          <w:t>https://www.craftymorning.com/fingerprint-easter-egg-decorating-kids/</w:t>
        </w:r>
      </w:hyperlink>
      <w:r w:rsidRPr="00C61C5E">
        <w:rPr>
          <w:rFonts w:ascii="Times New Roman" w:hAnsi="Times New Roman" w:cs="Times New Roman"/>
          <w:sz w:val="24"/>
        </w:rPr>
        <w:t>.</w:t>
      </w:r>
    </w:p>
    <w:p w:rsidR="00B93B63" w:rsidRPr="007627B6" w:rsidRDefault="00B93B63" w:rsidP="00B93B63">
      <w:pPr>
        <w:pStyle w:val="Sraopastraip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27B6">
        <w:rPr>
          <w:rFonts w:ascii="Times New Roman" w:hAnsi="Times New Roman" w:cs="Times New Roman"/>
        </w:rPr>
        <w:t xml:space="preserve">Labai </w:t>
      </w:r>
      <w:proofErr w:type="spellStart"/>
      <w:r w:rsidRPr="007627B6">
        <w:rPr>
          <w:rFonts w:ascii="Times New Roman" w:hAnsi="Times New Roman" w:cs="Times New Roman"/>
        </w:rPr>
        <w:t>logopedinis</w:t>
      </w:r>
      <w:proofErr w:type="spellEnd"/>
      <w:r w:rsidRPr="007627B6">
        <w:rPr>
          <w:rFonts w:ascii="Times New Roman" w:hAnsi="Times New Roman" w:cs="Times New Roman"/>
        </w:rPr>
        <w:t xml:space="preserve"> siūlymas: ant balto kiaušinio taškyti akvarelę ir stipriai </w:t>
      </w:r>
      <w:r w:rsidRPr="007627B6">
        <w:rPr>
          <w:rFonts w:ascii="Times New Roman" w:hAnsi="Times New Roman" w:cs="Times New Roman"/>
          <w:b/>
        </w:rPr>
        <w:t>pūsti</w:t>
      </w:r>
      <w:r w:rsidRPr="007627B6">
        <w:rPr>
          <w:rFonts w:ascii="Times New Roman" w:hAnsi="Times New Roman" w:cs="Times New Roman"/>
        </w:rPr>
        <w:t xml:space="preserve"> per šiaudelį, kad dažai išlakstytų į šonus.</w:t>
      </w:r>
    </w:p>
    <w:p w:rsidR="00B93B63" w:rsidRDefault="00B93B63" w:rsidP="00B93B6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27B6">
        <w:rPr>
          <w:rFonts w:ascii="Times New Roman" w:hAnsi="Times New Roman" w:cs="Times New Roman"/>
          <w:sz w:val="24"/>
          <w:szCs w:val="24"/>
        </w:rPr>
        <w:t xml:space="preserve">Galite tikslinti smulkiąją motoriką ruošdamiesi Velykoms, aplipdydami kiaušino trafaretą ant popieriaus, apklijuodami, išmargindami pieštukais ar kreidelėmis. </w:t>
      </w:r>
      <w:r>
        <w:rPr>
          <w:rFonts w:ascii="Times New Roman" w:hAnsi="Times New Roman" w:cs="Times New Roman"/>
          <w:sz w:val="24"/>
          <w:szCs w:val="24"/>
        </w:rPr>
        <w:t xml:space="preserve">(Jei neturite spausdintuvo, nupieškite vaikui </w:t>
      </w:r>
      <w:proofErr w:type="spellStart"/>
      <w:r>
        <w:rPr>
          <w:rFonts w:ascii="Times New Roman" w:hAnsi="Times New Roman" w:cs="Times New Roman"/>
          <w:sz w:val="24"/>
          <w:szCs w:val="24"/>
        </w:rPr>
        <w:t>trafar</w:t>
      </w:r>
      <w:r w:rsidR="00820044">
        <w:rPr>
          <w:rFonts w:ascii="Times New Roman" w:hAnsi="Times New Roman" w:cs="Times New Roman"/>
          <w:sz w:val="24"/>
          <w:szCs w:val="24"/>
        </w:rPr>
        <w:t>etuką</w:t>
      </w:r>
      <w:proofErr w:type="spellEnd"/>
      <w:r w:rsidR="00820044">
        <w:rPr>
          <w:rFonts w:ascii="Times New Roman" w:hAnsi="Times New Roman" w:cs="Times New Roman"/>
          <w:sz w:val="24"/>
          <w:szCs w:val="24"/>
        </w:rPr>
        <w:t xml:space="preserve"> tiesiog ant popieriaus). </w:t>
      </w:r>
      <w:r w:rsidR="00F1227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avyzdžiai:</w:t>
      </w:r>
    </w:p>
    <w:p w:rsidR="00B93B63" w:rsidRPr="007627B6" w:rsidRDefault="00335234" w:rsidP="00B93B63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anchor distT="0" distB="0" distL="114300" distR="114300" simplePos="0" relativeHeight="251663360" behindDoc="0" locked="0" layoutInCell="1" allowOverlap="1" wp14:anchorId="6C7C21C9" wp14:editId="71291986">
            <wp:simplePos x="0" y="0"/>
            <wp:positionH relativeFrom="margin">
              <wp:posOffset>-662305</wp:posOffset>
            </wp:positionH>
            <wp:positionV relativeFrom="margin">
              <wp:posOffset>2889250</wp:posOffset>
            </wp:positionV>
            <wp:extent cx="2388870" cy="2962275"/>
            <wp:effectExtent l="0" t="0" r="0" b="9525"/>
            <wp:wrapThrough wrapText="bothSides">
              <wp:wrapPolygon edited="0">
                <wp:start x="0" y="0"/>
                <wp:lineTo x="0" y="21531"/>
                <wp:lineTo x="21359" y="21531"/>
                <wp:lineTo x="21359" y="0"/>
                <wp:lineTo x="0" y="0"/>
              </wp:wrapPolygon>
            </wp:wrapThrough>
            <wp:docPr id="6" name="Paveikslėlis 6" descr="Spalvinimo piešiniai vaikams spausdinim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lvinimo piešiniai vaikams spausdinimui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B63" w:rsidRDefault="00B93B63" w:rsidP="00B93B63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anchor distT="0" distB="0" distL="114300" distR="114300" simplePos="0" relativeHeight="251664384" behindDoc="0" locked="0" layoutInCell="1" allowOverlap="1" wp14:anchorId="50C50D1C" wp14:editId="3294C683">
            <wp:simplePos x="0" y="0"/>
            <wp:positionH relativeFrom="page">
              <wp:align>center</wp:align>
            </wp:positionH>
            <wp:positionV relativeFrom="paragraph">
              <wp:posOffset>163830</wp:posOffset>
            </wp:positionV>
            <wp:extent cx="2132330" cy="2688590"/>
            <wp:effectExtent l="0" t="0" r="1270" b="0"/>
            <wp:wrapThrough wrapText="bothSides">
              <wp:wrapPolygon edited="0">
                <wp:start x="0" y="0"/>
                <wp:lineTo x="0" y="21427"/>
                <wp:lineTo x="21420" y="21427"/>
                <wp:lineTo x="21420" y="0"/>
                <wp:lineTo x="0" y="0"/>
              </wp:wrapPolygon>
            </wp:wrapThrough>
            <wp:docPr id="4" name="Paveikslėlis 4" descr="Easter eggs for coloring, Easter eggs for youngsters | Easter eg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ster eggs for coloring, Easter eggs for youngsters | Easter eg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56" t="13187" r="9914" b="12895"/>
                    <a:stretch/>
                  </pic:blipFill>
                  <pic:spPr bwMode="auto">
                    <a:xfrm>
                      <a:off x="0" y="0"/>
                      <a:ext cx="2132330" cy="268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27B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B93B63" w:rsidRDefault="00B93B63" w:rsidP="00B93B63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anchor distT="0" distB="0" distL="114300" distR="114300" simplePos="0" relativeHeight="251665408" behindDoc="1" locked="0" layoutInCell="1" allowOverlap="1" wp14:anchorId="1090532E" wp14:editId="0BD3B90C">
            <wp:simplePos x="0" y="0"/>
            <wp:positionH relativeFrom="margin">
              <wp:posOffset>3966845</wp:posOffset>
            </wp:positionH>
            <wp:positionV relativeFrom="paragraph">
              <wp:posOffset>208756</wp:posOffset>
            </wp:positionV>
            <wp:extent cx="2536825" cy="1902619"/>
            <wp:effectExtent l="0" t="0" r="0" b="2540"/>
            <wp:wrapNone/>
            <wp:docPr id="5" name="Paveikslėlis 5" descr="easter eggs template - Karan.ald2014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aster eggs template - Karan.ald2014.or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037" cy="1902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B63" w:rsidRDefault="00B93B63" w:rsidP="00B93B63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93B63" w:rsidRDefault="00B93B63" w:rsidP="00B93B63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93B63" w:rsidRDefault="00B93B63" w:rsidP="00B93B63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93B63" w:rsidRDefault="00B93B63" w:rsidP="00B93B63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93B63" w:rsidRDefault="00B93B63" w:rsidP="00B93B63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93B63" w:rsidRDefault="00B93B63" w:rsidP="00B93B63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93B63" w:rsidRDefault="00B93B63" w:rsidP="00B93B63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93B63" w:rsidRDefault="00B93B63" w:rsidP="00B93B63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93B63" w:rsidRDefault="00B93B63" w:rsidP="00B93B63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93B63" w:rsidRDefault="00B93B63" w:rsidP="00B93B63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93B63" w:rsidRPr="007627B6" w:rsidRDefault="00B93B63" w:rsidP="00B93B63">
      <w:pPr>
        <w:ind w:firstLine="3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7627B6">
        <w:rPr>
          <w:rFonts w:ascii="Times New Roman" w:hAnsi="Times New Roman" w:cs="Times New Roman"/>
          <w:sz w:val="24"/>
          <w:szCs w:val="24"/>
        </w:rPr>
        <w:t xml:space="preserve">   SĖKMĖS!                                          Logopedė Viktorija</w:t>
      </w:r>
    </w:p>
    <w:p w:rsidR="00B83388" w:rsidRPr="008D0ADF" w:rsidRDefault="00B83388" w:rsidP="00B93B63">
      <w:pPr>
        <w:spacing w:after="0" w:line="240" w:lineRule="auto"/>
        <w:jc w:val="both"/>
      </w:pPr>
    </w:p>
    <w:sectPr w:rsidR="00B83388" w:rsidRPr="008D0ADF" w:rsidSect="0071735A">
      <w:pgSz w:w="11906" w:h="16838"/>
      <w:pgMar w:top="1134" w:right="567" w:bottom="1134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DA1" w:rsidRDefault="00A42DA1" w:rsidP="00A55574">
      <w:pPr>
        <w:spacing w:after="0" w:line="240" w:lineRule="auto"/>
      </w:pPr>
      <w:r>
        <w:separator/>
      </w:r>
    </w:p>
  </w:endnote>
  <w:endnote w:type="continuationSeparator" w:id="0">
    <w:p w:rsidR="00A42DA1" w:rsidRDefault="00A42DA1" w:rsidP="00A5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DA1" w:rsidRDefault="00A42DA1" w:rsidP="00A55574">
      <w:pPr>
        <w:spacing w:after="0" w:line="240" w:lineRule="auto"/>
      </w:pPr>
      <w:r>
        <w:separator/>
      </w:r>
    </w:p>
  </w:footnote>
  <w:footnote w:type="continuationSeparator" w:id="0">
    <w:p w:rsidR="00A42DA1" w:rsidRDefault="00A42DA1" w:rsidP="00A55574">
      <w:pPr>
        <w:spacing w:after="0" w:line="240" w:lineRule="auto"/>
      </w:pPr>
      <w:r>
        <w:continuationSeparator/>
      </w:r>
    </w:p>
  </w:footnote>
  <w:footnote w:id="1">
    <w:p w:rsidR="00A55574" w:rsidRDefault="00A55574" w:rsidP="00A55574">
      <w:pPr>
        <w:pStyle w:val="Puslapioinaostekstas"/>
        <w:jc w:val="both"/>
      </w:pPr>
      <w:r>
        <w:rPr>
          <w:rStyle w:val="Puslapioinaosnuoroda"/>
        </w:rPr>
        <w:footnoteRef/>
      </w:r>
      <w:r>
        <w:t xml:space="preserve"> Būtina. Dažnai vaikų regimasis suvokimas geriau išvystytas, nei girdimasis. Tad dažnai vaikas gali pasižiūrėti į jūsų burną, pamatęs tinkamą artikuliaciją ir siedamas </w:t>
      </w:r>
      <w:r w:rsidR="00C83DC4">
        <w:t xml:space="preserve">ją </w:t>
      </w:r>
      <w:r>
        <w:t xml:space="preserve">su garsu, suplos. O mes siekiame ugdyti girdimąjį suvokimą – akytės šioje užduotyje nedirba. Tik ausytės. </w:t>
      </w:r>
      <w:r>
        <w:sym w:font="Wingdings" w:char="F04A"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463A"/>
    <w:multiLevelType w:val="hybridMultilevel"/>
    <w:tmpl w:val="CB2A80A6"/>
    <w:lvl w:ilvl="0" w:tplc="B07C2A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51492"/>
    <w:multiLevelType w:val="hybridMultilevel"/>
    <w:tmpl w:val="CBB0CB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350B2"/>
    <w:multiLevelType w:val="hybridMultilevel"/>
    <w:tmpl w:val="9DC29194"/>
    <w:lvl w:ilvl="0" w:tplc="B07C2A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55D50"/>
    <w:multiLevelType w:val="hybridMultilevel"/>
    <w:tmpl w:val="D8D85EA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649E5"/>
    <w:multiLevelType w:val="hybridMultilevel"/>
    <w:tmpl w:val="DA9AF07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83540"/>
    <w:multiLevelType w:val="hybridMultilevel"/>
    <w:tmpl w:val="0BFE5C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C432F"/>
    <w:multiLevelType w:val="hybridMultilevel"/>
    <w:tmpl w:val="4E265C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83577"/>
    <w:multiLevelType w:val="hybridMultilevel"/>
    <w:tmpl w:val="C95A03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7F"/>
    <w:rsid w:val="000300BA"/>
    <w:rsid w:val="00060641"/>
    <w:rsid w:val="0009428F"/>
    <w:rsid w:val="000E523F"/>
    <w:rsid w:val="000F6785"/>
    <w:rsid w:val="000F6A64"/>
    <w:rsid w:val="0020317F"/>
    <w:rsid w:val="00274D22"/>
    <w:rsid w:val="00276CE3"/>
    <w:rsid w:val="00294C26"/>
    <w:rsid w:val="002C62A0"/>
    <w:rsid w:val="002E5E22"/>
    <w:rsid w:val="00325887"/>
    <w:rsid w:val="00325D60"/>
    <w:rsid w:val="00334E8E"/>
    <w:rsid w:val="00335234"/>
    <w:rsid w:val="003C2059"/>
    <w:rsid w:val="00432DFB"/>
    <w:rsid w:val="005727FE"/>
    <w:rsid w:val="005812F0"/>
    <w:rsid w:val="00604E13"/>
    <w:rsid w:val="006231FD"/>
    <w:rsid w:val="00642104"/>
    <w:rsid w:val="006A3C57"/>
    <w:rsid w:val="006E4B8A"/>
    <w:rsid w:val="0071735A"/>
    <w:rsid w:val="007A7BF0"/>
    <w:rsid w:val="00820044"/>
    <w:rsid w:val="008A7F4D"/>
    <w:rsid w:val="008D0ADF"/>
    <w:rsid w:val="00A42DA1"/>
    <w:rsid w:val="00A55574"/>
    <w:rsid w:val="00AB71C1"/>
    <w:rsid w:val="00B3570A"/>
    <w:rsid w:val="00B70533"/>
    <w:rsid w:val="00B83388"/>
    <w:rsid w:val="00B93B63"/>
    <w:rsid w:val="00BD5C0A"/>
    <w:rsid w:val="00BE32C6"/>
    <w:rsid w:val="00C83DC4"/>
    <w:rsid w:val="00C84A13"/>
    <w:rsid w:val="00C91EEA"/>
    <w:rsid w:val="00CB48B0"/>
    <w:rsid w:val="00CD3D81"/>
    <w:rsid w:val="00CD41B0"/>
    <w:rsid w:val="00D105EE"/>
    <w:rsid w:val="00D27F53"/>
    <w:rsid w:val="00D575C2"/>
    <w:rsid w:val="00D734F9"/>
    <w:rsid w:val="00DA22AE"/>
    <w:rsid w:val="00DA51F8"/>
    <w:rsid w:val="00E1332C"/>
    <w:rsid w:val="00E26CA3"/>
    <w:rsid w:val="00E43268"/>
    <w:rsid w:val="00EE05CB"/>
    <w:rsid w:val="00F12275"/>
    <w:rsid w:val="00F45052"/>
    <w:rsid w:val="00F733E9"/>
    <w:rsid w:val="00FE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68E86-FCAF-43FD-83B0-87AAFD58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734F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A3C57"/>
    <w:pPr>
      <w:ind w:left="720"/>
      <w:contextualSpacing/>
    </w:p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A55574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A55574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A55574"/>
    <w:rPr>
      <w:vertAlign w:val="superscript"/>
    </w:rPr>
  </w:style>
  <w:style w:type="character" w:styleId="Hipersaitas">
    <w:name w:val="Hyperlink"/>
    <w:basedOn w:val="Numatytasispastraiposriftas"/>
    <w:uiPriority w:val="99"/>
    <w:unhideWhenUsed/>
    <w:rsid w:val="006E4B8A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F733E9"/>
    <w:rPr>
      <w:color w:val="954F72" w:themeColor="followedHyperlink"/>
      <w:u w:val="single"/>
    </w:rPr>
  </w:style>
  <w:style w:type="paragraph" w:styleId="prastasiniatinklio">
    <w:name w:val="Normal (Web)"/>
    <w:basedOn w:val="prastasis"/>
    <w:uiPriority w:val="99"/>
    <w:unhideWhenUsed/>
    <w:rsid w:val="0033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39"/>
    <w:rsid w:val="00335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3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8e00d84a-6a9f-4a2c-aaf0-33eadab881fb.filesusr.com/ugd/2339c0_a5b09d8288db45bf887b2bb518506e9d.pdf" TargetMode="External"/><Relationship Id="rId18" Type="http://schemas.openxmlformats.org/officeDocument/2006/relationships/hyperlink" Target="https://www.craftymorning.com/fingerprint-easter-egg-decorating-kids/" TargetMode="Externa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yperlink" Target="https://apptopia.com/unified/app/8118728712/about" TargetMode="External"/><Relationship Id="rId17" Type="http://schemas.openxmlformats.org/officeDocument/2006/relationships/hyperlink" Target="https://www.youtube.com/watch?v=msEL32VTwS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uriavaikai.lt/u/uzsiemimu-idejos-ir-fotoreportazai/params/post/1472565/kiausiniu-marginimas-vienkartiniuose-ranksluosciuose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2F_6uu3iEt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7HWKJ1zEHw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Rqnt7wptU_Y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www.youtube.com/watch?v=KiIVAGWTs2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A76B-316B-4273-B6CF-948E11B66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3868</Words>
  <Characters>2205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2020-03-24T13:28:00Z</dcterms:created>
  <dcterms:modified xsi:type="dcterms:W3CDTF">2020-04-03T10:32:00Z</dcterms:modified>
</cp:coreProperties>
</file>