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D9D" w:rsidRDefault="000F01CE" w:rsidP="00360326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UGDOMOSIOS VEIKLOS SAVAITĖS PLANAS</w:t>
      </w:r>
    </w:p>
    <w:p w:rsidR="00360326" w:rsidRDefault="000368B3" w:rsidP="00360326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VELYKOS - </w:t>
      </w:r>
      <w:r w:rsidR="00360326" w:rsidRPr="00360326">
        <w:rPr>
          <w:rFonts w:ascii="Times New Roman" w:hAnsi="Times New Roman" w:cs="Times New Roman"/>
          <w:b/>
          <w:sz w:val="24"/>
          <w:szCs w:val="24"/>
          <w:lang w:val="lt-LT"/>
        </w:rPr>
        <w:t>GYVYBĖS ATBUDIMAS</w:t>
      </w:r>
    </w:p>
    <w:p w:rsidR="00360326" w:rsidRDefault="000368B3" w:rsidP="00360326">
      <w:pPr>
        <w:jc w:val="center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</w:rPr>
        <w:t xml:space="preserve">2020 </w:t>
      </w:r>
      <w:r w:rsidR="00360326">
        <w:rPr>
          <w:rFonts w:ascii="Times New Roman" w:hAnsi="Times New Roman" w:cs="Times New Roman"/>
          <w:sz w:val="20"/>
          <w:szCs w:val="20"/>
          <w:lang w:val="lt-LT"/>
        </w:rPr>
        <w:t xml:space="preserve">BALANDŽIO </w:t>
      </w:r>
      <w:r w:rsidR="00360326">
        <w:rPr>
          <w:rFonts w:ascii="Times New Roman" w:hAnsi="Times New Roman" w:cs="Times New Roman"/>
          <w:sz w:val="20"/>
          <w:szCs w:val="20"/>
        </w:rPr>
        <w:t>6 – 10</w:t>
      </w:r>
    </w:p>
    <w:p w:rsidR="00360326" w:rsidRDefault="00360326" w:rsidP="00360326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PASIEKIMŲ SRITYS</w:t>
      </w:r>
      <w:r w:rsidR="0000549D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00549D" w:rsidRDefault="002C45AB" w:rsidP="00360326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APLINKOS PAŽINIMAS</w:t>
      </w:r>
    </w:p>
    <w:p w:rsidR="00360326" w:rsidRDefault="002C45AB" w:rsidP="002C45AB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SAVIVOKA SAVOGARBA</w:t>
      </w:r>
    </w:p>
    <w:p w:rsidR="00D468FA" w:rsidRDefault="00D468FA" w:rsidP="002C45AB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TIKSLAS: Nusiteiks pasitikti pavasario šventę Velykas.</w:t>
      </w:r>
    </w:p>
    <w:p w:rsidR="00823000" w:rsidRDefault="00823000" w:rsidP="002C45AB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UŽDAVINIAI:</w:t>
      </w:r>
    </w:p>
    <w:p w:rsidR="00823000" w:rsidRDefault="00823000" w:rsidP="0082300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823000">
        <w:rPr>
          <w:rFonts w:ascii="Times New Roman" w:hAnsi="Times New Roman" w:cs="Times New Roman"/>
          <w:sz w:val="24"/>
          <w:szCs w:val="24"/>
          <w:lang w:val="lt-LT"/>
        </w:rPr>
        <w:t>Nusiteiks laukti Velykų</w:t>
      </w:r>
      <w:r>
        <w:rPr>
          <w:rFonts w:ascii="Times New Roman" w:hAnsi="Times New Roman" w:cs="Times New Roman"/>
          <w:sz w:val="24"/>
          <w:szCs w:val="24"/>
          <w:lang w:val="lt-LT"/>
        </w:rPr>
        <w:t>, sužinos, kokia tai šventė, kaip švenčiama;</w:t>
      </w:r>
    </w:p>
    <w:p w:rsidR="00823000" w:rsidRDefault="00823000" w:rsidP="0082300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Sužinos apie šventės tradicijas, papročius;</w:t>
      </w:r>
    </w:p>
    <w:p w:rsidR="00823000" w:rsidRDefault="00823000" w:rsidP="0082300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Stebės gamtos atbudimo ženklus;</w:t>
      </w:r>
    </w:p>
    <w:p w:rsidR="00823000" w:rsidRDefault="00823000" w:rsidP="0082300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Sužinos apie kiaušinių marginimo būdus.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576"/>
        <w:gridCol w:w="5658"/>
        <w:gridCol w:w="2116"/>
      </w:tblGrid>
      <w:tr w:rsidR="00562E0C" w:rsidTr="00151C32">
        <w:tc>
          <w:tcPr>
            <w:tcW w:w="1555" w:type="dxa"/>
          </w:tcPr>
          <w:p w:rsidR="00823000" w:rsidRDefault="00151C32" w:rsidP="0082300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Savaitės dienos</w:t>
            </w:r>
          </w:p>
        </w:tc>
        <w:tc>
          <w:tcPr>
            <w:tcW w:w="5670" w:type="dxa"/>
          </w:tcPr>
          <w:p w:rsidR="00823000" w:rsidRDefault="00151C32" w:rsidP="00823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Veiklos</w:t>
            </w:r>
          </w:p>
        </w:tc>
        <w:tc>
          <w:tcPr>
            <w:tcW w:w="2125" w:type="dxa"/>
          </w:tcPr>
          <w:p w:rsidR="00823000" w:rsidRDefault="00151C32" w:rsidP="0082300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Priemonės</w:t>
            </w:r>
          </w:p>
        </w:tc>
      </w:tr>
      <w:tr w:rsidR="00562E0C" w:rsidTr="00151C32">
        <w:tc>
          <w:tcPr>
            <w:tcW w:w="1555" w:type="dxa"/>
          </w:tcPr>
          <w:p w:rsidR="00151C32" w:rsidRDefault="00151C32" w:rsidP="0082300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Pirmadienis</w:t>
            </w:r>
          </w:p>
        </w:tc>
        <w:tc>
          <w:tcPr>
            <w:tcW w:w="5670" w:type="dxa"/>
          </w:tcPr>
          <w:p w:rsidR="00151C32" w:rsidRPr="00D11BC5" w:rsidRDefault="00562E0C" w:rsidP="00576BE5">
            <w:pPr>
              <w:rPr>
                <w:lang w:val="lt-LT"/>
              </w:rPr>
            </w:pPr>
            <w:hyperlink r:id="rId5" w:history="1">
              <w:r w:rsidRPr="00562E0C">
                <w:rPr>
                  <w:color w:val="0000FF"/>
                  <w:u w:val="single"/>
                </w:rPr>
                <w:t>https://www.youtube.com/watch?v=yGztKquywJU</w:t>
              </w:r>
            </w:hyperlink>
          </w:p>
          <w:p w:rsidR="00576BE5" w:rsidRPr="00D11BC5" w:rsidRDefault="00576BE5" w:rsidP="00576BE5">
            <w:pPr>
              <w:rPr>
                <w:lang w:val="lt-LT"/>
              </w:rPr>
            </w:pPr>
            <w:r w:rsidRPr="00D11BC5">
              <w:rPr>
                <w:lang w:val="lt-LT"/>
              </w:rPr>
              <w:t>Sužinos apie Velykas, margučių marginimo raštų reikšmes</w:t>
            </w:r>
            <w:r w:rsidR="00D81A48" w:rsidRPr="00D11BC5">
              <w:rPr>
                <w:lang w:val="lt-LT"/>
              </w:rPr>
              <w:t>. Išsikirpę iš popieriaus kiaušinio formą, pabandys atkartoti ornamentų raštus.</w:t>
            </w:r>
          </w:p>
          <w:p w:rsidR="00562E0C" w:rsidRPr="00562E0C" w:rsidRDefault="00D11BC5" w:rsidP="00576BE5">
            <w:r w:rsidRPr="00D11BC5">
              <w:rPr>
                <w:lang w:val="lt-LT"/>
              </w:rPr>
              <w:t xml:space="preserve">Sužinos </w:t>
            </w:r>
            <w:r>
              <w:rPr>
                <w:lang w:val="lt-LT"/>
              </w:rPr>
              <w:t>apie įvairius marginimo būdus.</w:t>
            </w:r>
            <w:r w:rsidR="00562E0C" w:rsidRPr="00562E0C">
              <w:t xml:space="preserve"> </w:t>
            </w:r>
            <w:hyperlink r:id="rId6" w:history="1">
              <w:r w:rsidR="00562E0C" w:rsidRPr="00562E0C">
                <w:rPr>
                  <w:color w:val="0000FF"/>
                  <w:u w:val="single"/>
                </w:rPr>
                <w:t>https://www.youtube.com/watch?v=Y67MIxA0zGU</w:t>
              </w:r>
            </w:hyperlink>
          </w:p>
          <w:p w:rsidR="00562E0C" w:rsidRPr="00D11BC5" w:rsidRDefault="00562E0C" w:rsidP="00576BE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hyperlink r:id="rId7" w:history="1">
              <w:r w:rsidRPr="00562E0C">
                <w:rPr>
                  <w:color w:val="0000FF"/>
                  <w:u w:val="single"/>
                </w:rPr>
                <w:t>https://www.youtube.com/watch?v=HLW-rlQWxlQ</w:t>
              </w:r>
            </w:hyperlink>
          </w:p>
        </w:tc>
        <w:tc>
          <w:tcPr>
            <w:tcW w:w="2125" w:type="dxa"/>
          </w:tcPr>
          <w:p w:rsidR="00151C32" w:rsidRDefault="00D81A48" w:rsidP="0082300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Popierius, flomasteriai, kreidelės.</w:t>
            </w:r>
          </w:p>
          <w:p w:rsidR="00D11BC5" w:rsidRDefault="00D11BC5" w:rsidP="0082300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Lipni juostelė, dažai.</w:t>
            </w:r>
          </w:p>
        </w:tc>
      </w:tr>
      <w:tr w:rsidR="00562E0C" w:rsidTr="00151C32">
        <w:tc>
          <w:tcPr>
            <w:tcW w:w="1555" w:type="dxa"/>
          </w:tcPr>
          <w:p w:rsidR="00151C32" w:rsidRDefault="00151C32" w:rsidP="0082300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Antradienis</w:t>
            </w:r>
          </w:p>
        </w:tc>
        <w:tc>
          <w:tcPr>
            <w:tcW w:w="5670" w:type="dxa"/>
          </w:tcPr>
          <w:p w:rsidR="00151C32" w:rsidRPr="00D11BC5" w:rsidRDefault="00F0312F" w:rsidP="00F0312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11BC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Stebės </w:t>
            </w:r>
            <w:proofErr w:type="spellStart"/>
            <w:r w:rsidRPr="00D11BC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laidelę</w:t>
            </w:r>
            <w:proofErr w:type="spellEnd"/>
            <w:r w:rsidRPr="00D11BC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,</w:t>
            </w:r>
            <w:r w:rsidR="00D11BC5" w:rsidRPr="00D11BC5">
              <w:rPr>
                <w:lang w:val="lt-LT"/>
              </w:rPr>
              <w:t xml:space="preserve"> </w:t>
            </w:r>
            <w:r w:rsidRPr="00D11BC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Kaip </w:t>
            </w:r>
            <w:proofErr w:type="spellStart"/>
            <w:r w:rsidRPr="00D11BC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Kakė</w:t>
            </w:r>
            <w:proofErr w:type="spellEnd"/>
            <w:r w:rsidRPr="00D11BC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D11BC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Makė</w:t>
            </w:r>
            <w:proofErr w:type="spellEnd"/>
            <w:r w:rsidRPr="00D11BC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ruošėsi </w:t>
            </w:r>
            <w:proofErr w:type="spellStart"/>
            <w:r w:rsidRPr="00D11BC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Velykom</w:t>
            </w:r>
            <w:proofErr w:type="spellEnd"/>
            <w:r w:rsidRPr="00D11BC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:rsidR="00F0312F" w:rsidRDefault="00F90F14" w:rsidP="00F0312F">
            <w:pPr>
              <w:rPr>
                <w:lang w:val="lt-LT"/>
              </w:rPr>
            </w:pPr>
            <w:hyperlink r:id="rId8" w:history="1">
              <w:r w:rsidR="00F0312F" w:rsidRPr="00D11BC5">
                <w:rPr>
                  <w:rStyle w:val="Hipersaitas"/>
                  <w:lang w:val="lt-LT"/>
                </w:rPr>
                <w:t>https://www.youtube.com/watch?v=aGfgFSYAhlA</w:t>
              </w:r>
            </w:hyperlink>
          </w:p>
          <w:p w:rsidR="00D81A48" w:rsidRPr="00DF2BF5" w:rsidRDefault="00D11BC5" w:rsidP="00F0312F">
            <w:pPr>
              <w:rPr>
                <w:lang w:val="lt-LT"/>
              </w:rPr>
            </w:pPr>
            <w:r>
              <w:rPr>
                <w:lang w:val="lt-LT"/>
              </w:rPr>
              <w:t>Pasigamins savo Velykinį kiškį</w:t>
            </w:r>
            <w:r w:rsidR="00DF2BF5">
              <w:rPr>
                <w:lang w:val="lt-LT"/>
              </w:rPr>
              <w:t>, kuris padės marginti kiaušinius, galima panaudoti išaugtinius drabužėlius.</w:t>
            </w:r>
          </w:p>
        </w:tc>
        <w:tc>
          <w:tcPr>
            <w:tcW w:w="2125" w:type="dxa"/>
          </w:tcPr>
          <w:p w:rsidR="00151C32" w:rsidRDefault="00DF2BF5" w:rsidP="0082300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Marškinėliai, kojinės, flomasteriai, siūlai.</w:t>
            </w:r>
          </w:p>
        </w:tc>
      </w:tr>
      <w:tr w:rsidR="00562E0C" w:rsidTr="00151C32">
        <w:tc>
          <w:tcPr>
            <w:tcW w:w="1555" w:type="dxa"/>
          </w:tcPr>
          <w:p w:rsidR="00151C32" w:rsidRDefault="00D81A48" w:rsidP="0082300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Trečiadienis</w:t>
            </w:r>
          </w:p>
        </w:tc>
        <w:tc>
          <w:tcPr>
            <w:tcW w:w="5670" w:type="dxa"/>
          </w:tcPr>
          <w:p w:rsidR="00151C32" w:rsidRDefault="00C76F43" w:rsidP="00F0312F">
            <w:hyperlink r:id="rId9" w:history="1">
              <w:r w:rsidRPr="00C76F43">
                <w:rPr>
                  <w:color w:val="0000FF"/>
                  <w:u w:val="single"/>
                </w:rPr>
                <w:t>https://www.youtube.com/watch?v=VRqudbgayuc</w:t>
              </w:r>
            </w:hyperlink>
          </w:p>
          <w:p w:rsidR="00F0312F" w:rsidRPr="00F0312F" w:rsidRDefault="00F0312F" w:rsidP="00F0312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0312F">
              <w:rPr>
                <w:lang w:val="lt-LT"/>
              </w:rPr>
              <w:t>Klausys pasakėlės ,,Viščiuko istorija</w:t>
            </w:r>
            <w:r w:rsidR="00576BE5">
              <w:rPr>
                <w:lang w:val="lt-LT"/>
              </w:rPr>
              <w:t>“</w:t>
            </w:r>
            <w:r w:rsidRPr="00F0312F">
              <w:rPr>
                <w:lang w:val="lt-LT"/>
              </w:rPr>
              <w:t xml:space="preserve"> </w:t>
            </w:r>
            <w:r w:rsidR="00DF2BF5">
              <w:rPr>
                <w:lang w:val="lt-LT"/>
              </w:rPr>
              <w:t>, atsakys į klausimus: K</w:t>
            </w:r>
            <w:r>
              <w:rPr>
                <w:lang w:val="lt-LT"/>
              </w:rPr>
              <w:t xml:space="preserve">iek gyvūnų sutiko viščiukas?, </w:t>
            </w:r>
            <w:r w:rsidR="00DF2BF5">
              <w:rPr>
                <w:lang w:val="lt-LT"/>
              </w:rPr>
              <w:t xml:space="preserve">Kiek iš jų buvo gyvūnai, kiek iš jų paukščiai?, Kiek kojų turi gyvūnai ir kiek paukščiai?, Už ką mama pagyrė viščiuką? </w:t>
            </w:r>
            <w:r w:rsidR="006C2631">
              <w:rPr>
                <w:lang w:val="lt-LT"/>
              </w:rPr>
              <w:t>Pieš viščiuką ir jo naujus draugus.</w:t>
            </w:r>
          </w:p>
        </w:tc>
        <w:tc>
          <w:tcPr>
            <w:tcW w:w="2125" w:type="dxa"/>
          </w:tcPr>
          <w:p w:rsidR="00151C32" w:rsidRDefault="006C2631" w:rsidP="0082300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Popierius pasirinktos dailės priemonės.</w:t>
            </w:r>
          </w:p>
        </w:tc>
      </w:tr>
      <w:tr w:rsidR="00562E0C" w:rsidTr="00151C32">
        <w:tc>
          <w:tcPr>
            <w:tcW w:w="1555" w:type="dxa"/>
          </w:tcPr>
          <w:p w:rsidR="00D81A48" w:rsidRDefault="00D81A48" w:rsidP="0082300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Ketvirtadienis</w:t>
            </w:r>
          </w:p>
        </w:tc>
        <w:tc>
          <w:tcPr>
            <w:tcW w:w="5670" w:type="dxa"/>
          </w:tcPr>
          <w:p w:rsidR="00D81A48" w:rsidRDefault="00F90F14" w:rsidP="00F0312F">
            <w:hyperlink r:id="rId10" w:history="1">
              <w:r w:rsidRPr="00F90F14">
                <w:rPr>
                  <w:color w:val="0000FF"/>
                  <w:u w:val="single"/>
                </w:rPr>
                <w:t>https://www.youtube.com/watch?v=VG2kPBq3kNQ</w:t>
              </w:r>
            </w:hyperlink>
            <w:bookmarkStart w:id="0" w:name="_GoBack"/>
            <w:bookmarkEnd w:id="0"/>
          </w:p>
          <w:p w:rsidR="00C76F43" w:rsidRPr="009563D8" w:rsidRDefault="009563D8" w:rsidP="00F0312F">
            <w:pPr>
              <w:rPr>
                <w:lang w:val="lt-LT"/>
              </w:rPr>
            </w:pPr>
            <w:r w:rsidRPr="009563D8">
              <w:rPr>
                <w:lang w:val="lt-LT"/>
              </w:rPr>
              <w:t xml:space="preserve">Velykinės </w:t>
            </w:r>
            <w:r>
              <w:rPr>
                <w:lang w:val="lt-LT"/>
              </w:rPr>
              <w:t>idėjos vaikų stalui, kartu</w:t>
            </w:r>
            <w:r w:rsidR="00D11BC5">
              <w:rPr>
                <w:lang w:val="lt-LT"/>
              </w:rPr>
              <w:t xml:space="preserve"> su tėveliais</w:t>
            </w:r>
            <w:r>
              <w:rPr>
                <w:lang w:val="lt-LT"/>
              </w:rPr>
              <w:t xml:space="preserve"> </w:t>
            </w:r>
            <w:r w:rsidR="00D11BC5">
              <w:rPr>
                <w:lang w:val="lt-LT"/>
              </w:rPr>
              <w:t>papuoš blynus velykiniais ornamentais naudodami vaisius, uogas...</w:t>
            </w:r>
            <w:r w:rsidR="00C76F43" w:rsidRPr="00C76F43">
              <w:t xml:space="preserve"> </w:t>
            </w:r>
            <w:hyperlink r:id="rId11" w:history="1">
              <w:r w:rsidR="00C76F43" w:rsidRPr="00C76F43">
                <w:rPr>
                  <w:color w:val="0000FF"/>
                  <w:u w:val="single"/>
                </w:rPr>
                <w:t>https://www.youtube.com/watch?v=VnK7V2Ro8KE</w:t>
              </w:r>
            </w:hyperlink>
            <w:r w:rsidR="00C76F43">
              <w:t xml:space="preserve">  </w:t>
            </w:r>
            <w:proofErr w:type="spellStart"/>
            <w:r w:rsidR="00C76F43" w:rsidRPr="00C76F43">
              <w:rPr>
                <w:lang w:val="lt-LT"/>
              </w:rPr>
              <w:t>Žiūtės</w:t>
            </w:r>
            <w:proofErr w:type="spellEnd"/>
            <w:r w:rsidR="00C76F43" w:rsidRPr="00C76F43">
              <w:rPr>
                <w:lang w:val="lt-LT"/>
              </w:rPr>
              <w:t xml:space="preserve"> filmuką kaip vilkas norėjo sugadinti Velykas</w:t>
            </w:r>
          </w:p>
        </w:tc>
        <w:tc>
          <w:tcPr>
            <w:tcW w:w="2125" w:type="dxa"/>
          </w:tcPr>
          <w:p w:rsidR="00D81A48" w:rsidRDefault="009563D8" w:rsidP="0082300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Blynai, uogos, vaisiai</w:t>
            </w:r>
          </w:p>
        </w:tc>
      </w:tr>
      <w:tr w:rsidR="00562E0C" w:rsidTr="00151C32">
        <w:tc>
          <w:tcPr>
            <w:tcW w:w="1555" w:type="dxa"/>
          </w:tcPr>
          <w:p w:rsidR="00D81A48" w:rsidRDefault="00D81A48" w:rsidP="0082300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Penktadienis</w:t>
            </w:r>
          </w:p>
        </w:tc>
        <w:tc>
          <w:tcPr>
            <w:tcW w:w="5670" w:type="dxa"/>
          </w:tcPr>
          <w:p w:rsidR="006C2631" w:rsidRDefault="006C2631" w:rsidP="00F0312F">
            <w:pPr>
              <w:rPr>
                <w:lang w:val="lt-LT"/>
              </w:rPr>
            </w:pPr>
            <w:r>
              <w:t xml:space="preserve">10 </w:t>
            </w:r>
            <w:r>
              <w:rPr>
                <w:lang w:val="lt-LT"/>
              </w:rPr>
              <w:t>žaidimų, kad Velykos būtų tikrai smagios</w:t>
            </w:r>
          </w:p>
          <w:p w:rsidR="006C2631" w:rsidRDefault="00F90F14" w:rsidP="00F0312F">
            <w:hyperlink r:id="rId12" w:anchor="/" w:history="1">
              <w:r w:rsidR="006C2631">
                <w:rPr>
                  <w:rStyle w:val="Hipersaitas"/>
                </w:rPr>
                <w:t>https://www.delfi.lt/seima/idomu/10-zaidimu-kad-velykos-butu-tikrai-smagios.d?id=77550137#/</w:t>
              </w:r>
            </w:hyperlink>
          </w:p>
          <w:p w:rsidR="00FE5C5B" w:rsidRPr="00FE5C5B" w:rsidRDefault="00FE5C5B" w:rsidP="00F0312F">
            <w:pPr>
              <w:rPr>
                <w:lang w:val="lt-LT"/>
              </w:rPr>
            </w:pPr>
            <w:r>
              <w:rPr>
                <w:lang w:val="lt-LT"/>
              </w:rPr>
              <w:t xml:space="preserve"> Išbandys su šeimos nariais žaidimus.</w:t>
            </w:r>
          </w:p>
        </w:tc>
        <w:tc>
          <w:tcPr>
            <w:tcW w:w="2125" w:type="dxa"/>
          </w:tcPr>
          <w:p w:rsidR="00D81A48" w:rsidRDefault="00FE5C5B" w:rsidP="0082300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Margučiai</w:t>
            </w:r>
          </w:p>
        </w:tc>
      </w:tr>
    </w:tbl>
    <w:p w:rsidR="00823000" w:rsidRDefault="00F90F14" w:rsidP="00823000">
      <w:pPr>
        <w:rPr>
          <w:rFonts w:ascii="Times New Roman" w:hAnsi="Times New Roman" w:cs="Times New Roman"/>
          <w:sz w:val="24"/>
          <w:szCs w:val="24"/>
          <w:lang w:val="lt-LT"/>
        </w:rPr>
      </w:pPr>
      <w:hyperlink r:id="rId13" w:history="1">
        <w:r w:rsidR="00FE5C5B" w:rsidRPr="00FE5C5B">
          <w:rPr>
            <w:rStyle w:val="Hipersaitas"/>
          </w:rPr>
          <w:t>https://www.google.com/url?sa=i&amp;url=http%3A%2F%2Fmudubudu.lt%2Fvelykos&amp;psig=AOvVaw2poTQxjUqVe78mRF_8Hxvv&amp;ust=1585227475009000&amp;source=images&amp;cd=vfe&amp;ved=0CAIQjRxqFwoTCMDazNbWtegCFQAAAAAdAAAAABAE</w:t>
        </w:r>
      </w:hyperlink>
    </w:p>
    <w:p w:rsidR="00FE5C5B" w:rsidRPr="00823000" w:rsidRDefault="00FE5C5B" w:rsidP="00823000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Piešinėliai spalvinimui</w:t>
      </w:r>
    </w:p>
    <w:sectPr w:rsidR="00FE5C5B" w:rsidRPr="008230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D7A29"/>
    <w:multiLevelType w:val="hybridMultilevel"/>
    <w:tmpl w:val="7540B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326"/>
    <w:rsid w:val="0000549D"/>
    <w:rsid w:val="000368B3"/>
    <w:rsid w:val="000F01CE"/>
    <w:rsid w:val="00151C32"/>
    <w:rsid w:val="002C45AB"/>
    <w:rsid w:val="00360326"/>
    <w:rsid w:val="00562E0C"/>
    <w:rsid w:val="00576BE5"/>
    <w:rsid w:val="006C2631"/>
    <w:rsid w:val="00823000"/>
    <w:rsid w:val="009563D8"/>
    <w:rsid w:val="00C76F43"/>
    <w:rsid w:val="00D11BC5"/>
    <w:rsid w:val="00D468FA"/>
    <w:rsid w:val="00D81A48"/>
    <w:rsid w:val="00DF2BF5"/>
    <w:rsid w:val="00F0312F"/>
    <w:rsid w:val="00F56D9D"/>
    <w:rsid w:val="00F90F14"/>
    <w:rsid w:val="00FE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2A808"/>
  <w15:chartTrackingRefBased/>
  <w15:docId w15:val="{9E29B345-3A73-4577-B4A4-0C496A06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23000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823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F031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GfgFSYAhlA" TargetMode="External"/><Relationship Id="rId13" Type="http://schemas.openxmlformats.org/officeDocument/2006/relationships/hyperlink" Target="https://www.google.com/url?sa=i&amp;url=http%3A%2F%2Fmudubudu.lt%2Fvelykos&amp;psig=AOvVaw2poTQxjUqVe78mRF_8Hxvv&amp;ust=1585227475009000&amp;source=images&amp;cd=vfe&amp;ved=0CAIQjRxqFwoTCMDazNbWtegCFQAAAAAdAAAAABA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LW-rlQWxlQ" TargetMode="External"/><Relationship Id="rId12" Type="http://schemas.openxmlformats.org/officeDocument/2006/relationships/hyperlink" Target="https://www.delfi.lt/seima/idomu/10-zaidimu-kad-velykos-butu-tikrai-smagios.d?id=775501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67MIxA0zGU" TargetMode="External"/><Relationship Id="rId11" Type="http://schemas.openxmlformats.org/officeDocument/2006/relationships/hyperlink" Target="https://www.youtube.com/watch?v=VnK7V2Ro8KE" TargetMode="External"/><Relationship Id="rId5" Type="http://schemas.openxmlformats.org/officeDocument/2006/relationships/hyperlink" Target="https://www.youtube.com/watch?v=yGztKquywJ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VG2kPBq3kN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Rqudbgayu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2020-03-23T11:32:00Z</dcterms:created>
  <dcterms:modified xsi:type="dcterms:W3CDTF">2020-03-30T09:44:00Z</dcterms:modified>
</cp:coreProperties>
</file>